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C2" w:rsidRDefault="002160C2" w:rsidP="0063733D">
      <w:pPr>
        <w:pStyle w:val="Title"/>
        <w:rPr>
          <w:rFonts w:asciiTheme="minorHAnsi" w:hAnsiTheme="minorHAnsi" w:cs="Calibri"/>
          <w:sz w:val="22"/>
          <w:szCs w:val="22"/>
        </w:rPr>
      </w:pPr>
    </w:p>
    <w:p w:rsidR="002160C2" w:rsidRDefault="002160C2" w:rsidP="0063733D">
      <w:pPr>
        <w:pStyle w:val="Title"/>
        <w:rPr>
          <w:rFonts w:asciiTheme="minorHAnsi" w:hAnsiTheme="minorHAnsi" w:cs="Calibri"/>
          <w:sz w:val="22"/>
          <w:szCs w:val="22"/>
        </w:rPr>
      </w:pPr>
      <w:r>
        <w:rPr>
          <w:noProof/>
        </w:rPr>
        <w:drawing>
          <wp:anchor distT="0" distB="0" distL="114300" distR="114300" simplePos="0" relativeHeight="251658240" behindDoc="1" locked="0" layoutInCell="1" allowOverlap="1" wp14:anchorId="542BAF0C" wp14:editId="2AE73381">
            <wp:simplePos x="0" y="0"/>
            <wp:positionH relativeFrom="margin">
              <wp:align>left</wp:align>
            </wp:positionH>
            <wp:positionV relativeFrom="paragraph">
              <wp:posOffset>12065</wp:posOffset>
            </wp:positionV>
            <wp:extent cx="904875" cy="7975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797560"/>
                    </a:xfrm>
                    <a:prstGeom prst="rect">
                      <a:avLst/>
                    </a:prstGeom>
                  </pic:spPr>
                </pic:pic>
              </a:graphicData>
            </a:graphic>
            <wp14:sizeRelH relativeFrom="margin">
              <wp14:pctWidth>0</wp14:pctWidth>
            </wp14:sizeRelH>
            <wp14:sizeRelV relativeFrom="margin">
              <wp14:pctHeight>0</wp14:pctHeight>
            </wp14:sizeRelV>
          </wp:anchor>
        </w:drawing>
      </w:r>
    </w:p>
    <w:p w:rsidR="0095089F" w:rsidRDefault="00932C5B" w:rsidP="0063733D">
      <w:pPr>
        <w:pStyle w:val="Title"/>
        <w:rPr>
          <w:rFonts w:asciiTheme="minorHAnsi" w:hAnsiTheme="minorHAnsi" w:cs="Calibri"/>
          <w:sz w:val="22"/>
          <w:szCs w:val="22"/>
        </w:rPr>
      </w:pPr>
      <w:r>
        <w:rPr>
          <w:rFonts w:asciiTheme="minorHAnsi" w:hAnsiTheme="minorHAnsi" w:cs="Calibri"/>
          <w:sz w:val="22"/>
          <w:szCs w:val="22"/>
        </w:rPr>
        <w:t>Harrisburg Area Community College</w:t>
      </w:r>
    </w:p>
    <w:p w:rsidR="007A0BD1" w:rsidRDefault="00E93994" w:rsidP="00EB48C1">
      <w:pPr>
        <w:pStyle w:val="Title"/>
        <w:rPr>
          <w:rFonts w:asciiTheme="minorHAnsi" w:hAnsiTheme="minorHAnsi" w:cs="Calibri"/>
          <w:sz w:val="22"/>
          <w:szCs w:val="22"/>
        </w:rPr>
      </w:pPr>
      <w:r w:rsidRPr="008308F3">
        <w:rPr>
          <w:rFonts w:asciiTheme="minorHAnsi" w:hAnsiTheme="minorHAnsi" w:cs="Calibri"/>
          <w:sz w:val="22"/>
          <w:szCs w:val="22"/>
        </w:rPr>
        <w:t>CIS 10</w:t>
      </w:r>
      <w:r w:rsidR="008806AC" w:rsidRPr="008308F3">
        <w:rPr>
          <w:rFonts w:asciiTheme="minorHAnsi" w:hAnsiTheme="minorHAnsi" w:cs="Calibri"/>
          <w:sz w:val="22"/>
          <w:szCs w:val="22"/>
        </w:rPr>
        <w:t>5 – Int</w:t>
      </w:r>
      <w:r w:rsidRPr="008308F3">
        <w:rPr>
          <w:rFonts w:asciiTheme="minorHAnsi" w:hAnsiTheme="minorHAnsi" w:cs="Calibri"/>
          <w:sz w:val="22"/>
          <w:szCs w:val="22"/>
        </w:rPr>
        <w:t>roduction to Software for Business</w:t>
      </w:r>
      <w:r w:rsidR="008806AC" w:rsidRPr="008308F3">
        <w:rPr>
          <w:rFonts w:asciiTheme="minorHAnsi" w:hAnsiTheme="minorHAnsi" w:cs="Calibri"/>
          <w:sz w:val="22"/>
          <w:szCs w:val="22"/>
        </w:rPr>
        <w:t xml:space="preserve"> </w:t>
      </w:r>
    </w:p>
    <w:p w:rsidR="00EB48C1" w:rsidRDefault="00EB48C1" w:rsidP="00EB48C1">
      <w:pPr>
        <w:pStyle w:val="Title"/>
        <w:rPr>
          <w:rFonts w:asciiTheme="minorHAnsi" w:hAnsiTheme="minorHAnsi" w:cs="Calibri"/>
          <w:sz w:val="22"/>
          <w:szCs w:val="22"/>
        </w:rPr>
      </w:pPr>
      <w:r>
        <w:rPr>
          <w:rFonts w:asciiTheme="minorHAnsi" w:hAnsiTheme="minorHAnsi" w:cs="Calibri"/>
          <w:sz w:val="22"/>
          <w:szCs w:val="22"/>
        </w:rPr>
        <w:t>Course Syllabus</w:t>
      </w:r>
    </w:p>
    <w:p w:rsidR="00510801" w:rsidRDefault="00510801" w:rsidP="00EB48C1">
      <w:pPr>
        <w:pStyle w:val="Title"/>
        <w:rPr>
          <w:rFonts w:asciiTheme="minorHAnsi" w:hAnsiTheme="minorHAnsi" w:cs="Calibri"/>
          <w:sz w:val="22"/>
          <w:szCs w:val="22"/>
        </w:rPr>
      </w:pPr>
    </w:p>
    <w:p w:rsidR="008308F3" w:rsidRPr="008308F3" w:rsidRDefault="008308F3" w:rsidP="008308F3">
      <w:pPr>
        <w:pBdr>
          <w:bottom w:val="single" w:sz="4" w:space="1" w:color="auto"/>
        </w:pBdr>
        <w:tabs>
          <w:tab w:val="left" w:pos="4320"/>
          <w:tab w:val="left" w:pos="6660"/>
        </w:tabs>
        <w:spacing w:after="120"/>
        <w:rPr>
          <w:rFonts w:asciiTheme="minorHAnsi" w:hAnsiTheme="minorHAnsi" w:cs="Calibr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197"/>
      </w:tblGrid>
      <w:tr w:rsidR="00200CBC" w:rsidRPr="00EA4C6D" w:rsidTr="002160C2">
        <w:tc>
          <w:tcPr>
            <w:tcW w:w="4963" w:type="dxa"/>
          </w:tcPr>
          <w:p w:rsidR="00200CBC" w:rsidRPr="00EA4C6D" w:rsidRDefault="00200CBC" w:rsidP="006F60E7">
            <w:pPr>
              <w:spacing w:after="120"/>
              <w:jc w:val="center"/>
              <w:rPr>
                <w:rFonts w:cs="Calibri"/>
                <w:b/>
              </w:rPr>
            </w:pPr>
            <w:r w:rsidRPr="00EA4C6D">
              <w:rPr>
                <w:rFonts w:cs="Calibri"/>
                <w:b/>
              </w:rPr>
              <w:t>Instructor Information</w:t>
            </w:r>
          </w:p>
        </w:tc>
        <w:tc>
          <w:tcPr>
            <w:tcW w:w="5297" w:type="dxa"/>
          </w:tcPr>
          <w:p w:rsidR="00200CBC" w:rsidRPr="00EA4C6D" w:rsidRDefault="00200CBC" w:rsidP="006F60E7">
            <w:pPr>
              <w:spacing w:after="120"/>
              <w:jc w:val="center"/>
              <w:rPr>
                <w:rFonts w:cs="Calibri"/>
                <w:b/>
              </w:rPr>
            </w:pPr>
            <w:r w:rsidRPr="00EA4C6D">
              <w:rPr>
                <w:rFonts w:cs="Calibri"/>
                <w:b/>
              </w:rPr>
              <w:t>Course Information</w:t>
            </w:r>
          </w:p>
        </w:tc>
      </w:tr>
      <w:tr w:rsidR="00200CBC" w:rsidRPr="00EA4C6D" w:rsidTr="002160C2">
        <w:tc>
          <w:tcPr>
            <w:tcW w:w="4963" w:type="dxa"/>
          </w:tcPr>
          <w:p w:rsidR="00200CBC" w:rsidRPr="00EA4C6D" w:rsidRDefault="00200CBC" w:rsidP="006F60E7">
            <w:pPr>
              <w:tabs>
                <w:tab w:val="left" w:pos="4320"/>
                <w:tab w:val="left" w:pos="6660"/>
              </w:tabs>
              <w:spacing w:after="120"/>
              <w:rPr>
                <w:rFonts w:cs="Calibri"/>
              </w:rPr>
            </w:pPr>
            <w:r w:rsidRPr="00EA4C6D">
              <w:rPr>
                <w:rFonts w:cs="Calibri"/>
                <w:b/>
              </w:rPr>
              <w:t>Name</w:t>
            </w:r>
            <w:r w:rsidRPr="00EA4C6D">
              <w:rPr>
                <w:rFonts w:cs="Calibri"/>
              </w:rPr>
              <w:t xml:space="preserve">: </w:t>
            </w:r>
            <w:r w:rsidR="00775F26">
              <w:rPr>
                <w:rFonts w:cs="Calibri"/>
              </w:rPr>
              <w:t xml:space="preserve">David </w:t>
            </w:r>
            <w:proofErr w:type="spellStart"/>
            <w:r w:rsidR="00775F26">
              <w:rPr>
                <w:rFonts w:cs="Calibri"/>
              </w:rPr>
              <w:t>Weikert</w:t>
            </w:r>
            <w:proofErr w:type="spellEnd"/>
          </w:p>
        </w:tc>
        <w:tc>
          <w:tcPr>
            <w:tcW w:w="5297" w:type="dxa"/>
          </w:tcPr>
          <w:p w:rsidR="00200CBC" w:rsidRPr="00EA4C6D" w:rsidRDefault="00200CBC" w:rsidP="006F60E7">
            <w:pPr>
              <w:tabs>
                <w:tab w:val="left" w:pos="4320"/>
                <w:tab w:val="left" w:pos="6660"/>
              </w:tabs>
              <w:spacing w:after="120"/>
              <w:rPr>
                <w:rFonts w:cs="Calibri"/>
              </w:rPr>
            </w:pPr>
            <w:r w:rsidRPr="00EA4C6D">
              <w:rPr>
                <w:rFonts w:cs="Calibri"/>
                <w:b/>
              </w:rPr>
              <w:t>Course</w:t>
            </w:r>
            <w:r w:rsidRPr="00EA4C6D">
              <w:rPr>
                <w:rFonts w:cs="Calibri"/>
              </w:rPr>
              <w:t>: CIS 105 – Intro to Software for Business</w:t>
            </w:r>
          </w:p>
        </w:tc>
      </w:tr>
      <w:tr w:rsidR="00200CBC" w:rsidRPr="00EA4C6D" w:rsidTr="002160C2">
        <w:tc>
          <w:tcPr>
            <w:tcW w:w="4963" w:type="dxa"/>
          </w:tcPr>
          <w:p w:rsidR="00200CBC" w:rsidRPr="00EA4C6D" w:rsidRDefault="00623FD9" w:rsidP="004807E1">
            <w:pPr>
              <w:tabs>
                <w:tab w:val="left" w:pos="4320"/>
                <w:tab w:val="left" w:pos="6660"/>
              </w:tabs>
              <w:spacing w:after="120"/>
              <w:rPr>
                <w:rFonts w:cs="Calibri"/>
              </w:rPr>
            </w:pPr>
            <w:r w:rsidRPr="00EA4C6D">
              <w:rPr>
                <w:rFonts w:cs="Calibri"/>
                <w:b/>
              </w:rPr>
              <w:t>Class Room</w:t>
            </w:r>
            <w:r w:rsidRPr="00EA4C6D">
              <w:rPr>
                <w:rFonts w:cs="Calibri"/>
              </w:rPr>
              <w:t>:</w:t>
            </w:r>
            <w:r w:rsidRPr="00EA4C6D">
              <w:rPr>
                <w:rFonts w:cs="Helvetica"/>
                <w:color w:val="000000"/>
              </w:rPr>
              <w:t xml:space="preserve"> </w:t>
            </w:r>
            <w:r>
              <w:rPr>
                <w:rFonts w:cs="Helvetica"/>
                <w:color w:val="000000"/>
              </w:rPr>
              <w:t>200</w:t>
            </w:r>
          </w:p>
        </w:tc>
        <w:tc>
          <w:tcPr>
            <w:tcW w:w="5297" w:type="dxa"/>
          </w:tcPr>
          <w:p w:rsidR="00200CBC" w:rsidRPr="00EA4C6D" w:rsidRDefault="00200CBC" w:rsidP="00C4310F">
            <w:pPr>
              <w:tabs>
                <w:tab w:val="left" w:pos="4320"/>
                <w:tab w:val="left" w:pos="6660"/>
              </w:tabs>
              <w:spacing w:after="120"/>
              <w:rPr>
                <w:rFonts w:cs="Calibri"/>
              </w:rPr>
            </w:pPr>
            <w:r w:rsidRPr="00EA4C6D">
              <w:rPr>
                <w:rFonts w:cs="Calibri"/>
                <w:b/>
              </w:rPr>
              <w:t>CRN &amp; Credit Hours</w:t>
            </w:r>
            <w:r w:rsidRPr="00EA4C6D">
              <w:rPr>
                <w:rFonts w:cs="Calibri"/>
              </w:rPr>
              <w:t>:</w:t>
            </w:r>
            <w:r w:rsidRPr="00EA4C6D">
              <w:rPr>
                <w:rFonts w:cs="Helvetica"/>
                <w:color w:val="000000"/>
              </w:rPr>
              <w:t xml:space="preserve"> CRN </w:t>
            </w:r>
            <w:r w:rsidR="00623FD9">
              <w:rPr>
                <w:rFonts w:cs="Calibri"/>
              </w:rPr>
              <w:t>37822</w:t>
            </w:r>
            <w:r w:rsidRPr="00EA4C6D">
              <w:rPr>
                <w:rFonts w:cs="Calibri"/>
              </w:rPr>
              <w:t>, 3 Credits</w:t>
            </w:r>
          </w:p>
        </w:tc>
      </w:tr>
      <w:tr w:rsidR="00200CBC" w:rsidRPr="00EA4C6D" w:rsidTr="002160C2">
        <w:tc>
          <w:tcPr>
            <w:tcW w:w="4963" w:type="dxa"/>
            <w:tcBorders>
              <w:bottom w:val="single" w:sz="4" w:space="0" w:color="auto"/>
            </w:tcBorders>
          </w:tcPr>
          <w:p w:rsidR="00200CBC" w:rsidRPr="00EA4C6D" w:rsidRDefault="00623FD9" w:rsidP="004807E1">
            <w:pPr>
              <w:tabs>
                <w:tab w:val="left" w:pos="2160"/>
                <w:tab w:val="left" w:pos="4320"/>
                <w:tab w:val="left" w:pos="6660"/>
              </w:tabs>
              <w:spacing w:after="120"/>
              <w:rPr>
                <w:rFonts w:cs="Calibri"/>
              </w:rPr>
            </w:pPr>
            <w:r w:rsidRPr="00EA4C6D">
              <w:rPr>
                <w:rFonts w:cs="Calibri"/>
                <w:b/>
              </w:rPr>
              <w:t>Email Address</w:t>
            </w:r>
            <w:r w:rsidRPr="00EA4C6D">
              <w:rPr>
                <w:rFonts w:cs="Calibri"/>
              </w:rPr>
              <w:t>:</w:t>
            </w:r>
            <w:r>
              <w:t xml:space="preserve"> weikertd@nebobcats.org</w:t>
            </w:r>
          </w:p>
        </w:tc>
        <w:tc>
          <w:tcPr>
            <w:tcW w:w="5297" w:type="dxa"/>
            <w:tcBorders>
              <w:bottom w:val="single" w:sz="4" w:space="0" w:color="auto"/>
            </w:tcBorders>
          </w:tcPr>
          <w:p w:rsidR="00200CBC" w:rsidRPr="00EA4C6D" w:rsidRDefault="00623FD9" w:rsidP="004807E1">
            <w:pPr>
              <w:tabs>
                <w:tab w:val="left" w:pos="4320"/>
                <w:tab w:val="left" w:pos="6660"/>
              </w:tabs>
              <w:spacing w:after="120"/>
              <w:rPr>
                <w:rFonts w:cs="Calibri"/>
              </w:rPr>
            </w:pPr>
            <w:r w:rsidRPr="00EA4C6D">
              <w:rPr>
                <w:rFonts w:cs="Calibri"/>
                <w:b/>
              </w:rPr>
              <w:t xml:space="preserve">Meeting Time: </w:t>
            </w:r>
            <w:r>
              <w:rPr>
                <w:rFonts w:cs="Calibri"/>
              </w:rPr>
              <w:t>Mon</w:t>
            </w:r>
            <w:r w:rsidRPr="00C4310F">
              <w:rPr>
                <w:rFonts w:cs="Calibri"/>
              </w:rPr>
              <w:t>, Thu</w:t>
            </w:r>
            <w:r>
              <w:rPr>
                <w:rFonts w:cs="Calibri"/>
                <w:b/>
              </w:rPr>
              <w:t xml:space="preserve"> </w:t>
            </w:r>
            <w:r>
              <w:rPr>
                <w:rFonts w:cs="Calibri"/>
              </w:rPr>
              <w:t>1:15 PM – 2:35 PM</w:t>
            </w:r>
          </w:p>
        </w:tc>
      </w:tr>
    </w:tbl>
    <w:p w:rsidR="002160C2" w:rsidRDefault="002160C2" w:rsidP="0063733D">
      <w:pPr>
        <w:spacing w:after="120"/>
        <w:rPr>
          <w:rFonts w:asciiTheme="minorHAnsi" w:hAnsiTheme="minorHAnsi" w:cs="Calibri"/>
          <w:sz w:val="22"/>
          <w:szCs w:val="22"/>
        </w:rPr>
      </w:pPr>
    </w:p>
    <w:p w:rsidR="004D5345" w:rsidRPr="008308F3" w:rsidRDefault="00967425" w:rsidP="0063733D">
      <w:pPr>
        <w:spacing w:after="120"/>
        <w:rPr>
          <w:rFonts w:asciiTheme="minorHAnsi" w:hAnsiTheme="minorHAnsi"/>
          <w:color w:val="000000"/>
          <w:sz w:val="22"/>
          <w:szCs w:val="22"/>
        </w:rPr>
      </w:pPr>
      <w:r w:rsidRPr="008308F3">
        <w:rPr>
          <w:rFonts w:asciiTheme="minorHAnsi" w:hAnsiTheme="minorHAnsi" w:cs="Calibri"/>
          <w:b/>
          <w:smallCaps/>
          <w:sz w:val="22"/>
          <w:szCs w:val="22"/>
        </w:rPr>
        <w:t>Refund Dates</w:t>
      </w:r>
      <w:r w:rsidRPr="008308F3">
        <w:rPr>
          <w:rFonts w:asciiTheme="minorHAnsi" w:hAnsiTheme="minorHAnsi" w:cs="Calibri"/>
          <w:sz w:val="22"/>
          <w:szCs w:val="22"/>
        </w:rPr>
        <w:t>:</w:t>
      </w:r>
      <w:r w:rsidR="00C0581A" w:rsidRPr="008308F3">
        <w:rPr>
          <w:rFonts w:asciiTheme="minorHAnsi" w:hAnsiTheme="minorHAnsi" w:cs="Calibri"/>
          <w:sz w:val="22"/>
          <w:szCs w:val="22"/>
        </w:rPr>
        <w:t xml:space="preserve"> </w:t>
      </w:r>
      <w:r w:rsidR="004D5345" w:rsidRPr="008308F3">
        <w:rPr>
          <w:rFonts w:asciiTheme="minorHAnsi" w:hAnsiTheme="minorHAnsi" w:cs="Calibri"/>
          <w:sz w:val="22"/>
          <w:szCs w:val="22"/>
        </w:rPr>
        <w:t xml:space="preserve">Located at: </w:t>
      </w:r>
      <w:hyperlink r:id="rId9" w:history="1">
        <w:r w:rsidR="004D5345" w:rsidRPr="008308F3">
          <w:rPr>
            <w:rStyle w:val="Hyperlink"/>
            <w:rFonts w:asciiTheme="minorHAnsi" w:hAnsiTheme="minorHAnsi"/>
            <w:sz w:val="22"/>
            <w:szCs w:val="22"/>
          </w:rPr>
          <w:t>http://www.hacc.edu/NewStudents/RegisterOnlineGuide/Add-Drop-Deadlines.cfm</w:t>
        </w:r>
      </w:hyperlink>
    </w:p>
    <w:p w:rsidR="00B155B6" w:rsidRPr="008308F3" w:rsidRDefault="008047B6" w:rsidP="00A84DAE">
      <w:pPr>
        <w:tabs>
          <w:tab w:val="left" w:pos="4320"/>
          <w:tab w:val="left" w:pos="6660"/>
        </w:tabs>
        <w:spacing w:before="120" w:after="120"/>
        <w:rPr>
          <w:rFonts w:asciiTheme="minorHAnsi" w:hAnsiTheme="minorHAnsi" w:cs="Calibri"/>
          <w:b/>
          <w:smallCaps/>
          <w:sz w:val="22"/>
          <w:szCs w:val="22"/>
        </w:rPr>
      </w:pPr>
      <w:r w:rsidRPr="008308F3">
        <w:rPr>
          <w:rFonts w:asciiTheme="minorHAnsi" w:hAnsiTheme="minorHAnsi" w:cs="Calibri"/>
          <w:b/>
          <w:smallCaps/>
          <w:sz w:val="22"/>
          <w:szCs w:val="22"/>
        </w:rPr>
        <w:t>Delayed Opening Schedule</w:t>
      </w:r>
      <w:r w:rsidR="002B71C2" w:rsidRPr="008308F3">
        <w:rPr>
          <w:rFonts w:asciiTheme="minorHAnsi" w:hAnsiTheme="minorHAnsi" w:cs="Calibri"/>
          <w:b/>
          <w:smallCaps/>
          <w:sz w:val="22"/>
          <w:szCs w:val="22"/>
        </w:rPr>
        <w:t xml:space="preserve">: </w:t>
      </w:r>
      <w:r w:rsidR="00A84DAE">
        <w:rPr>
          <w:rFonts w:asciiTheme="minorHAnsi" w:hAnsiTheme="minorHAnsi" w:cs="Calibri"/>
          <w:sz w:val="22"/>
          <w:szCs w:val="22"/>
        </w:rPr>
        <w:t xml:space="preserve">In the event </w:t>
      </w:r>
      <w:r w:rsidR="00623FD9">
        <w:rPr>
          <w:rFonts w:asciiTheme="minorHAnsi" w:hAnsiTheme="minorHAnsi" w:cs="Calibri"/>
          <w:sz w:val="22"/>
          <w:szCs w:val="22"/>
        </w:rPr>
        <w:t>NESD</w:t>
      </w:r>
      <w:r w:rsidR="00A84DAE">
        <w:rPr>
          <w:rFonts w:asciiTheme="minorHAnsi" w:hAnsiTheme="minorHAnsi" w:cs="Calibri"/>
          <w:sz w:val="22"/>
          <w:szCs w:val="22"/>
        </w:rPr>
        <w:t xml:space="preserve"> is operating under a </w:t>
      </w:r>
      <w:r w:rsidR="00623FD9">
        <w:rPr>
          <w:rFonts w:asciiTheme="minorHAnsi" w:hAnsiTheme="minorHAnsi" w:cs="Calibri"/>
          <w:sz w:val="22"/>
          <w:szCs w:val="22"/>
        </w:rPr>
        <w:t>2-hour delay</w:t>
      </w:r>
      <w:r w:rsidR="00A84DAE">
        <w:rPr>
          <w:rFonts w:asciiTheme="minorHAnsi" w:hAnsiTheme="minorHAnsi" w:cs="Calibri"/>
          <w:sz w:val="22"/>
          <w:szCs w:val="22"/>
        </w:rPr>
        <w:t xml:space="preserve"> schedule, our class will meet from </w:t>
      </w:r>
      <w:r w:rsidR="00DC5F9C">
        <w:rPr>
          <w:rFonts w:asciiTheme="minorHAnsi" w:hAnsiTheme="minorHAnsi" w:cs="Calibri"/>
          <w:sz w:val="22"/>
          <w:szCs w:val="22"/>
        </w:rPr>
        <w:t>1:</w:t>
      </w:r>
      <w:r w:rsidR="00623FD9">
        <w:rPr>
          <w:rFonts w:asciiTheme="minorHAnsi" w:hAnsiTheme="minorHAnsi" w:cs="Calibri"/>
          <w:sz w:val="22"/>
          <w:szCs w:val="22"/>
        </w:rPr>
        <w:t>35</w:t>
      </w:r>
      <w:r w:rsidR="00DC5F9C">
        <w:rPr>
          <w:rFonts w:asciiTheme="minorHAnsi" w:hAnsiTheme="minorHAnsi" w:cs="Calibri"/>
          <w:sz w:val="22"/>
          <w:szCs w:val="22"/>
        </w:rPr>
        <w:t xml:space="preserve"> PM </w:t>
      </w:r>
      <w:r w:rsidR="00485903">
        <w:rPr>
          <w:rFonts w:asciiTheme="minorHAnsi" w:hAnsiTheme="minorHAnsi" w:cs="Calibri"/>
          <w:sz w:val="22"/>
          <w:szCs w:val="22"/>
        </w:rPr>
        <w:t xml:space="preserve">until </w:t>
      </w:r>
      <w:r w:rsidR="00623FD9">
        <w:rPr>
          <w:rFonts w:asciiTheme="minorHAnsi" w:hAnsiTheme="minorHAnsi" w:cs="Calibri"/>
          <w:sz w:val="22"/>
          <w:szCs w:val="22"/>
        </w:rPr>
        <w:t>2:35</w:t>
      </w:r>
      <w:r w:rsidR="00DC5F9C">
        <w:rPr>
          <w:rFonts w:asciiTheme="minorHAnsi" w:hAnsiTheme="minorHAnsi" w:cs="Calibri"/>
          <w:sz w:val="22"/>
          <w:szCs w:val="22"/>
        </w:rPr>
        <w:t>PM.</w:t>
      </w:r>
    </w:p>
    <w:p w:rsidR="006F77AC" w:rsidRPr="008308F3" w:rsidRDefault="007A0BD1" w:rsidP="0063733D">
      <w:pPr>
        <w:spacing w:after="120"/>
        <w:rPr>
          <w:rFonts w:asciiTheme="minorHAnsi" w:hAnsiTheme="minorHAnsi" w:cs="Calibri"/>
          <w:b/>
          <w:smallCaps/>
          <w:sz w:val="22"/>
          <w:szCs w:val="22"/>
        </w:rPr>
      </w:pPr>
      <w:r w:rsidRPr="008308F3">
        <w:rPr>
          <w:rFonts w:asciiTheme="minorHAnsi" w:hAnsiTheme="minorHAnsi" w:cs="Calibri"/>
          <w:b/>
          <w:smallCaps/>
          <w:sz w:val="22"/>
          <w:szCs w:val="22"/>
        </w:rPr>
        <w:t>Catalog</w:t>
      </w:r>
      <w:r w:rsidR="00CE7C3B" w:rsidRPr="008308F3">
        <w:rPr>
          <w:rFonts w:asciiTheme="minorHAnsi" w:hAnsiTheme="minorHAnsi" w:cs="Calibri"/>
          <w:b/>
          <w:smallCaps/>
          <w:sz w:val="22"/>
          <w:szCs w:val="22"/>
        </w:rPr>
        <w:t xml:space="preserve"> </w:t>
      </w:r>
      <w:r w:rsidRPr="008308F3">
        <w:rPr>
          <w:rFonts w:asciiTheme="minorHAnsi" w:hAnsiTheme="minorHAnsi" w:cs="Calibri"/>
          <w:b/>
          <w:smallCaps/>
          <w:sz w:val="22"/>
          <w:szCs w:val="22"/>
        </w:rPr>
        <w:t>Description:</w:t>
      </w:r>
      <w:r w:rsidRPr="008308F3">
        <w:rPr>
          <w:rFonts w:asciiTheme="minorHAnsi" w:hAnsiTheme="minorHAnsi" w:cs="Calibri"/>
          <w:sz w:val="22"/>
          <w:szCs w:val="22"/>
        </w:rPr>
        <w:t xml:space="preserve"> </w:t>
      </w:r>
      <w:r w:rsidR="00BB3E30" w:rsidRPr="008308F3">
        <w:rPr>
          <w:rFonts w:asciiTheme="minorHAnsi" w:hAnsiTheme="minorHAnsi" w:cs="Calibri"/>
          <w:sz w:val="22"/>
          <w:szCs w:val="22"/>
        </w:rPr>
        <w:t>Provides a fundamental understanding of computers and familiarizes students with the interaction of computer hardware and software.  Emphasis is on the application of computers and hands-on use of software applications, including word processing, spreadsheet, file, and database management.</w:t>
      </w:r>
    </w:p>
    <w:p w:rsidR="00555ABF" w:rsidRPr="008308F3" w:rsidRDefault="00555ABF" w:rsidP="00555ABF">
      <w:pPr>
        <w:tabs>
          <w:tab w:val="left" w:pos="0"/>
        </w:tabs>
        <w:spacing w:after="120"/>
        <w:rPr>
          <w:rFonts w:asciiTheme="minorHAnsi" w:hAnsiTheme="minorHAnsi" w:cs="Calibri"/>
          <w:sz w:val="22"/>
          <w:szCs w:val="22"/>
        </w:rPr>
      </w:pPr>
      <w:r w:rsidRPr="008308F3">
        <w:rPr>
          <w:rFonts w:asciiTheme="minorHAnsi" w:hAnsiTheme="minorHAnsi" w:cs="Calibri"/>
          <w:b/>
          <w:smallCaps/>
          <w:sz w:val="22"/>
          <w:szCs w:val="22"/>
        </w:rPr>
        <w:t xml:space="preserve">Learning Outcomes: </w:t>
      </w:r>
      <w:r w:rsidRPr="008308F3">
        <w:rPr>
          <w:rFonts w:asciiTheme="minorHAnsi" w:hAnsiTheme="minorHAnsi" w:cs="Calibri"/>
          <w:sz w:val="22"/>
          <w:szCs w:val="22"/>
        </w:rPr>
        <w:t xml:space="preserve">Upon successful completion of this course in word processing, </w:t>
      </w:r>
      <w:r w:rsidR="00623FD9">
        <w:rPr>
          <w:rFonts w:asciiTheme="minorHAnsi" w:hAnsiTheme="minorHAnsi" w:cs="Calibri"/>
          <w:sz w:val="22"/>
          <w:szCs w:val="22"/>
        </w:rPr>
        <w:t>electronic spreadsheet and data</w:t>
      </w:r>
      <w:r w:rsidRPr="008308F3">
        <w:rPr>
          <w:rFonts w:asciiTheme="minorHAnsi" w:hAnsiTheme="minorHAnsi" w:cs="Calibri"/>
          <w:sz w:val="22"/>
          <w:szCs w:val="22"/>
        </w:rPr>
        <w:t>base programs, the student will be able to:</w:t>
      </w:r>
    </w:p>
    <w:p w:rsidR="00555ABF" w:rsidRPr="008308F3" w:rsidRDefault="00555ABF" w:rsidP="0035564E">
      <w:pPr>
        <w:pStyle w:val="ListParagraph"/>
        <w:numPr>
          <w:ilvl w:val="0"/>
          <w:numId w:val="17"/>
        </w:numPr>
        <w:tabs>
          <w:tab w:val="left" w:pos="4320"/>
          <w:tab w:val="left" w:pos="6660"/>
        </w:tabs>
        <w:spacing w:after="120"/>
        <w:ind w:hanging="180"/>
        <w:rPr>
          <w:rFonts w:asciiTheme="minorHAnsi" w:hAnsiTheme="minorHAnsi" w:cs="Calibri"/>
          <w:sz w:val="22"/>
          <w:szCs w:val="22"/>
        </w:rPr>
      </w:pPr>
      <w:r w:rsidRPr="008308F3">
        <w:rPr>
          <w:rFonts w:asciiTheme="minorHAnsi" w:hAnsiTheme="minorHAnsi" w:cs="Calibri"/>
          <w:sz w:val="22"/>
          <w:szCs w:val="22"/>
        </w:rPr>
        <w:t xml:space="preserve">Identify and explain the purpose of </w:t>
      </w:r>
      <w:r w:rsidR="000E25C6">
        <w:rPr>
          <w:rFonts w:asciiTheme="minorHAnsi" w:hAnsiTheme="minorHAnsi" w:cs="Calibri"/>
          <w:sz w:val="22"/>
          <w:szCs w:val="22"/>
        </w:rPr>
        <w:t>the various computer components</w:t>
      </w:r>
    </w:p>
    <w:p w:rsidR="00555ABF" w:rsidRPr="008308F3" w:rsidRDefault="00555ABF" w:rsidP="0035564E">
      <w:pPr>
        <w:pStyle w:val="ListParagraph"/>
        <w:numPr>
          <w:ilvl w:val="0"/>
          <w:numId w:val="17"/>
        </w:numPr>
        <w:tabs>
          <w:tab w:val="left" w:pos="4320"/>
          <w:tab w:val="left" w:pos="6660"/>
        </w:tabs>
        <w:spacing w:after="120"/>
        <w:ind w:hanging="180"/>
        <w:rPr>
          <w:rFonts w:asciiTheme="minorHAnsi" w:hAnsiTheme="minorHAnsi" w:cs="Calibri"/>
          <w:sz w:val="22"/>
          <w:szCs w:val="22"/>
        </w:rPr>
      </w:pPr>
      <w:r w:rsidRPr="008308F3">
        <w:rPr>
          <w:rFonts w:asciiTheme="minorHAnsi" w:hAnsiTheme="minorHAnsi" w:cs="Calibri"/>
          <w:sz w:val="22"/>
          <w:szCs w:val="22"/>
        </w:rPr>
        <w:t>Create, save, edit, move and manage files locally, and interact with networked files</w:t>
      </w:r>
    </w:p>
    <w:p w:rsidR="00555ABF" w:rsidRPr="008308F3" w:rsidRDefault="00555ABF" w:rsidP="0035564E">
      <w:pPr>
        <w:pStyle w:val="ListParagraph"/>
        <w:numPr>
          <w:ilvl w:val="0"/>
          <w:numId w:val="17"/>
        </w:numPr>
        <w:tabs>
          <w:tab w:val="left" w:pos="4320"/>
          <w:tab w:val="left" w:pos="6660"/>
        </w:tabs>
        <w:spacing w:after="120"/>
        <w:ind w:hanging="180"/>
        <w:rPr>
          <w:rFonts w:asciiTheme="minorHAnsi" w:hAnsiTheme="minorHAnsi" w:cs="Calibri"/>
          <w:sz w:val="22"/>
          <w:szCs w:val="22"/>
        </w:rPr>
      </w:pPr>
      <w:r w:rsidRPr="008308F3">
        <w:rPr>
          <w:rFonts w:asciiTheme="minorHAnsi" w:hAnsiTheme="minorHAnsi" w:cs="Calibri"/>
          <w:sz w:val="22"/>
          <w:szCs w:val="22"/>
        </w:rPr>
        <w:t>Explain the functions and applications of the three major types of computer applications programs</w:t>
      </w:r>
    </w:p>
    <w:p w:rsidR="00555ABF" w:rsidRPr="008308F3" w:rsidRDefault="00555ABF" w:rsidP="0035564E">
      <w:pPr>
        <w:pStyle w:val="ListParagraph"/>
        <w:numPr>
          <w:ilvl w:val="0"/>
          <w:numId w:val="17"/>
        </w:numPr>
        <w:tabs>
          <w:tab w:val="left" w:pos="4320"/>
          <w:tab w:val="left" w:pos="6660"/>
        </w:tabs>
        <w:spacing w:after="120"/>
        <w:ind w:hanging="180"/>
        <w:rPr>
          <w:rFonts w:asciiTheme="minorHAnsi" w:hAnsiTheme="minorHAnsi" w:cs="Calibri"/>
          <w:sz w:val="22"/>
          <w:szCs w:val="22"/>
        </w:rPr>
      </w:pPr>
      <w:r w:rsidRPr="008308F3">
        <w:rPr>
          <w:rFonts w:asciiTheme="minorHAnsi" w:hAnsiTheme="minorHAnsi" w:cs="Calibri"/>
          <w:sz w:val="22"/>
          <w:szCs w:val="22"/>
        </w:rPr>
        <w:t>Prepare, edit, format, save/retrieve, and print various documents using Word</w:t>
      </w:r>
    </w:p>
    <w:p w:rsidR="00555ABF" w:rsidRPr="008308F3" w:rsidRDefault="00555ABF" w:rsidP="0035564E">
      <w:pPr>
        <w:pStyle w:val="ListParagraph"/>
        <w:numPr>
          <w:ilvl w:val="0"/>
          <w:numId w:val="17"/>
        </w:numPr>
        <w:tabs>
          <w:tab w:val="left" w:pos="4320"/>
          <w:tab w:val="left" w:pos="6660"/>
        </w:tabs>
        <w:spacing w:after="120"/>
        <w:ind w:hanging="180"/>
        <w:rPr>
          <w:rFonts w:asciiTheme="minorHAnsi" w:hAnsiTheme="minorHAnsi" w:cs="Calibri"/>
          <w:sz w:val="22"/>
          <w:szCs w:val="22"/>
        </w:rPr>
      </w:pPr>
      <w:r w:rsidRPr="008308F3">
        <w:rPr>
          <w:rFonts w:asciiTheme="minorHAnsi" w:hAnsiTheme="minorHAnsi" w:cs="Calibri"/>
          <w:sz w:val="22"/>
          <w:szCs w:val="22"/>
        </w:rPr>
        <w:t>Prepare, edit, format, save/retrieve, and print worksheets containing text, numbers, formulas, and charts using Excel</w:t>
      </w:r>
    </w:p>
    <w:p w:rsidR="00555ABF" w:rsidRPr="008308F3" w:rsidRDefault="00555ABF" w:rsidP="0035564E">
      <w:pPr>
        <w:pStyle w:val="ListParagraph"/>
        <w:numPr>
          <w:ilvl w:val="0"/>
          <w:numId w:val="17"/>
        </w:numPr>
        <w:tabs>
          <w:tab w:val="left" w:pos="4320"/>
          <w:tab w:val="left" w:pos="6660"/>
        </w:tabs>
        <w:spacing w:after="120"/>
        <w:ind w:hanging="180"/>
        <w:rPr>
          <w:rFonts w:asciiTheme="minorHAnsi" w:hAnsiTheme="minorHAnsi" w:cs="Calibri"/>
          <w:sz w:val="22"/>
          <w:szCs w:val="22"/>
        </w:rPr>
      </w:pPr>
      <w:r w:rsidRPr="008308F3">
        <w:rPr>
          <w:rFonts w:asciiTheme="minorHAnsi" w:hAnsiTheme="minorHAnsi" w:cs="Calibri"/>
          <w:sz w:val="22"/>
          <w:szCs w:val="22"/>
        </w:rPr>
        <w:t>Design, create, populate, and update a database; query and filter records; and produce printouts of the results using Access</w:t>
      </w:r>
    </w:p>
    <w:p w:rsidR="007A0BD1" w:rsidRPr="008308F3" w:rsidRDefault="007A0BD1" w:rsidP="0063733D">
      <w:pPr>
        <w:tabs>
          <w:tab w:val="left" w:pos="4320"/>
          <w:tab w:val="left" w:pos="6660"/>
        </w:tabs>
        <w:spacing w:after="120"/>
        <w:rPr>
          <w:rFonts w:asciiTheme="minorHAnsi" w:hAnsiTheme="minorHAnsi" w:cs="Calibri"/>
          <w:sz w:val="22"/>
          <w:szCs w:val="22"/>
        </w:rPr>
      </w:pPr>
      <w:r w:rsidRPr="008308F3">
        <w:rPr>
          <w:rFonts w:asciiTheme="minorHAnsi" w:hAnsiTheme="minorHAnsi" w:cs="Calibri"/>
          <w:b/>
          <w:smallCaps/>
          <w:sz w:val="22"/>
          <w:szCs w:val="22"/>
        </w:rPr>
        <w:t>Prerequisite Course(s):</w:t>
      </w:r>
      <w:r w:rsidR="003D426F" w:rsidRPr="008308F3">
        <w:rPr>
          <w:rFonts w:asciiTheme="minorHAnsi" w:hAnsiTheme="minorHAnsi" w:cs="Calibri"/>
          <w:b/>
          <w:smallCaps/>
          <w:sz w:val="22"/>
          <w:szCs w:val="22"/>
        </w:rPr>
        <w:t xml:space="preserve"> </w:t>
      </w:r>
      <w:r w:rsidR="00BB3E30" w:rsidRPr="008308F3">
        <w:rPr>
          <w:rFonts w:asciiTheme="minorHAnsi" w:hAnsiTheme="minorHAnsi" w:cs="Calibri"/>
          <w:sz w:val="22"/>
          <w:szCs w:val="22"/>
        </w:rPr>
        <w:t>ENGL 057 or a combination of ENGL 003 or 007 with grades of C or higher or their equivalents.</w:t>
      </w:r>
    </w:p>
    <w:p w:rsidR="00FA317F" w:rsidRDefault="007A0BD1" w:rsidP="0063733D">
      <w:pPr>
        <w:tabs>
          <w:tab w:val="left" w:pos="2610"/>
        </w:tabs>
        <w:spacing w:after="120"/>
        <w:rPr>
          <w:rFonts w:asciiTheme="minorHAnsi" w:hAnsiTheme="minorHAnsi" w:cs="Calibri"/>
          <w:sz w:val="22"/>
          <w:szCs w:val="22"/>
        </w:rPr>
      </w:pPr>
      <w:r w:rsidRPr="008308F3">
        <w:rPr>
          <w:rFonts w:asciiTheme="minorHAnsi" w:hAnsiTheme="minorHAnsi" w:cs="Calibri"/>
          <w:b/>
          <w:smallCaps/>
          <w:sz w:val="22"/>
          <w:szCs w:val="22"/>
        </w:rPr>
        <w:t>Text(s), required:</w:t>
      </w:r>
      <w:r w:rsidR="008047B6" w:rsidRPr="008308F3">
        <w:rPr>
          <w:rFonts w:asciiTheme="minorHAnsi" w:hAnsiTheme="minorHAnsi" w:cs="Calibri"/>
          <w:sz w:val="22"/>
          <w:szCs w:val="22"/>
        </w:rPr>
        <w:t xml:space="preserve"> </w:t>
      </w:r>
      <w:r w:rsidR="00A577BA" w:rsidRPr="008308F3">
        <w:rPr>
          <w:rFonts w:asciiTheme="minorHAnsi" w:hAnsiTheme="minorHAnsi" w:cs="Calibri"/>
          <w:sz w:val="22"/>
          <w:szCs w:val="22"/>
        </w:rPr>
        <w:t xml:space="preserve"> </w:t>
      </w:r>
      <w:r w:rsidR="00BB3E30" w:rsidRPr="008308F3">
        <w:rPr>
          <w:rFonts w:asciiTheme="minorHAnsi" w:hAnsiTheme="minorHAnsi" w:cs="Calibri"/>
          <w:sz w:val="22"/>
          <w:szCs w:val="22"/>
          <w:u w:val="single"/>
        </w:rPr>
        <w:t xml:space="preserve">GO! </w:t>
      </w:r>
      <w:r w:rsidR="00FE5A64" w:rsidRPr="008308F3">
        <w:rPr>
          <w:rFonts w:asciiTheme="minorHAnsi" w:hAnsiTheme="minorHAnsi" w:cs="Calibri"/>
          <w:sz w:val="22"/>
          <w:szCs w:val="22"/>
          <w:u w:val="single"/>
        </w:rPr>
        <w:t>Microsoft</w:t>
      </w:r>
      <w:r w:rsidR="00BB3E30" w:rsidRPr="008308F3">
        <w:rPr>
          <w:rFonts w:asciiTheme="minorHAnsi" w:hAnsiTheme="minorHAnsi" w:cs="Calibri"/>
          <w:sz w:val="22"/>
          <w:szCs w:val="22"/>
          <w:u w:val="single"/>
        </w:rPr>
        <w:t xml:space="preserve"> Office 201</w:t>
      </w:r>
      <w:r w:rsidR="00564D84">
        <w:rPr>
          <w:rFonts w:asciiTheme="minorHAnsi" w:hAnsiTheme="minorHAnsi" w:cs="Calibri"/>
          <w:sz w:val="22"/>
          <w:szCs w:val="22"/>
          <w:u w:val="single"/>
        </w:rPr>
        <w:t>6</w:t>
      </w:r>
      <w:r w:rsidR="00A577BA" w:rsidRPr="008308F3">
        <w:rPr>
          <w:rFonts w:asciiTheme="minorHAnsi" w:hAnsiTheme="minorHAnsi" w:cs="Calibri"/>
          <w:sz w:val="22"/>
          <w:szCs w:val="22"/>
          <w:u w:val="single"/>
        </w:rPr>
        <w:t xml:space="preserve"> </w:t>
      </w:r>
      <w:r w:rsidR="00564D84">
        <w:rPr>
          <w:rFonts w:asciiTheme="minorHAnsi" w:hAnsiTheme="minorHAnsi" w:cs="Calibri"/>
          <w:sz w:val="22"/>
          <w:szCs w:val="22"/>
          <w:u w:val="single"/>
        </w:rPr>
        <w:t>Custom Package F</w:t>
      </w:r>
      <w:r w:rsidR="00FE5A64" w:rsidRPr="008308F3">
        <w:rPr>
          <w:rFonts w:asciiTheme="minorHAnsi" w:hAnsiTheme="minorHAnsi" w:cs="Calibri"/>
          <w:sz w:val="22"/>
          <w:szCs w:val="22"/>
          <w:u w:val="single"/>
        </w:rPr>
        <w:t>all 201</w:t>
      </w:r>
      <w:r w:rsidR="00564D84">
        <w:rPr>
          <w:rFonts w:asciiTheme="minorHAnsi" w:hAnsiTheme="minorHAnsi" w:cs="Calibri"/>
          <w:sz w:val="22"/>
          <w:szCs w:val="22"/>
          <w:u w:val="single"/>
        </w:rPr>
        <w:t>6</w:t>
      </w:r>
      <w:r w:rsidR="00BB3E30" w:rsidRPr="008308F3">
        <w:rPr>
          <w:rFonts w:asciiTheme="minorHAnsi" w:hAnsiTheme="minorHAnsi" w:cs="Calibri"/>
          <w:sz w:val="22"/>
          <w:szCs w:val="22"/>
          <w:u w:val="single"/>
        </w:rPr>
        <w:t>.</w:t>
      </w:r>
      <w:r w:rsidR="00BB3E30" w:rsidRPr="008308F3">
        <w:rPr>
          <w:rFonts w:asciiTheme="minorHAnsi" w:hAnsiTheme="minorHAnsi" w:cs="Calibri"/>
          <w:sz w:val="22"/>
          <w:szCs w:val="22"/>
        </w:rPr>
        <w:t xml:space="preserve"> </w:t>
      </w:r>
      <w:r w:rsidR="00564D84">
        <w:rPr>
          <w:rFonts w:asciiTheme="minorHAnsi" w:hAnsiTheme="minorHAnsi" w:cs="Calibri"/>
          <w:sz w:val="22"/>
          <w:szCs w:val="22"/>
        </w:rPr>
        <w:t>Gaskin</w:t>
      </w:r>
      <w:r w:rsidR="00BB3E30" w:rsidRPr="008308F3">
        <w:rPr>
          <w:rFonts w:asciiTheme="minorHAnsi" w:hAnsiTheme="minorHAnsi" w:cs="Calibri"/>
          <w:sz w:val="22"/>
          <w:szCs w:val="22"/>
        </w:rPr>
        <w:t>, 201</w:t>
      </w:r>
      <w:r w:rsidR="00564D84">
        <w:rPr>
          <w:rFonts w:asciiTheme="minorHAnsi" w:hAnsiTheme="minorHAnsi" w:cs="Calibri"/>
          <w:sz w:val="22"/>
          <w:szCs w:val="22"/>
        </w:rPr>
        <w:t>7</w:t>
      </w:r>
      <w:r w:rsidR="00BB3E30" w:rsidRPr="008308F3">
        <w:rPr>
          <w:rFonts w:asciiTheme="minorHAnsi" w:hAnsiTheme="minorHAnsi" w:cs="Calibri"/>
          <w:sz w:val="22"/>
          <w:szCs w:val="22"/>
        </w:rPr>
        <w:t xml:space="preserve">. ISBN:  </w:t>
      </w:r>
      <w:r w:rsidR="00FE5A64" w:rsidRPr="008308F3">
        <w:rPr>
          <w:rFonts w:asciiTheme="minorHAnsi" w:hAnsiTheme="minorHAnsi" w:cs="Calibri"/>
          <w:sz w:val="22"/>
          <w:szCs w:val="22"/>
        </w:rPr>
        <w:t>1-</w:t>
      </w:r>
      <w:r w:rsidR="00564D84">
        <w:rPr>
          <w:rFonts w:asciiTheme="minorHAnsi" w:hAnsiTheme="minorHAnsi" w:cs="Calibri"/>
          <w:sz w:val="22"/>
          <w:szCs w:val="22"/>
        </w:rPr>
        <w:t>3234</w:t>
      </w:r>
      <w:r w:rsidR="00FE5A64" w:rsidRPr="008308F3">
        <w:rPr>
          <w:rFonts w:asciiTheme="minorHAnsi" w:hAnsiTheme="minorHAnsi" w:cs="Calibri"/>
          <w:sz w:val="22"/>
          <w:szCs w:val="22"/>
        </w:rPr>
        <w:t>-</w:t>
      </w:r>
      <w:r w:rsidR="00564D84">
        <w:rPr>
          <w:rFonts w:asciiTheme="minorHAnsi" w:hAnsiTheme="minorHAnsi" w:cs="Calibri"/>
          <w:sz w:val="22"/>
          <w:szCs w:val="22"/>
        </w:rPr>
        <w:t>8419</w:t>
      </w:r>
      <w:r w:rsidR="00FE5A64" w:rsidRPr="008308F3">
        <w:rPr>
          <w:rFonts w:asciiTheme="minorHAnsi" w:hAnsiTheme="minorHAnsi" w:cs="Calibri"/>
          <w:sz w:val="22"/>
          <w:szCs w:val="22"/>
        </w:rPr>
        <w:t>-</w:t>
      </w:r>
      <w:r w:rsidR="00564D84">
        <w:rPr>
          <w:rFonts w:asciiTheme="minorHAnsi" w:hAnsiTheme="minorHAnsi" w:cs="Calibri"/>
          <w:sz w:val="22"/>
          <w:szCs w:val="22"/>
        </w:rPr>
        <w:t>1</w:t>
      </w:r>
      <w:r w:rsidR="00BB3E30" w:rsidRPr="008308F3">
        <w:rPr>
          <w:rFonts w:asciiTheme="minorHAnsi" w:hAnsiTheme="minorHAnsi" w:cs="Calibri"/>
          <w:sz w:val="22"/>
          <w:szCs w:val="22"/>
        </w:rPr>
        <w:t xml:space="preserve">. </w:t>
      </w:r>
    </w:p>
    <w:p w:rsidR="00304E49" w:rsidRDefault="00304E49" w:rsidP="00304E49">
      <w:pPr>
        <w:pStyle w:val="ListParagraph"/>
        <w:numPr>
          <w:ilvl w:val="0"/>
          <w:numId w:val="18"/>
        </w:numPr>
        <w:tabs>
          <w:tab w:val="left" w:pos="2610"/>
        </w:tabs>
        <w:spacing w:after="120"/>
        <w:rPr>
          <w:rFonts w:asciiTheme="minorHAnsi" w:hAnsiTheme="minorHAnsi" w:cs="Calibri"/>
          <w:sz w:val="22"/>
          <w:szCs w:val="22"/>
        </w:rPr>
      </w:pPr>
      <w:r w:rsidRPr="00FA317F">
        <w:rPr>
          <w:rFonts w:asciiTheme="minorHAnsi" w:hAnsiTheme="minorHAnsi" w:cs="Calibri"/>
          <w:sz w:val="22"/>
          <w:szCs w:val="22"/>
        </w:rPr>
        <w:t xml:space="preserve">You will be expected to use </w:t>
      </w:r>
      <w:r>
        <w:rPr>
          <w:rFonts w:asciiTheme="minorHAnsi" w:hAnsiTheme="minorHAnsi" w:cs="Calibri"/>
          <w:sz w:val="22"/>
          <w:szCs w:val="22"/>
        </w:rPr>
        <w:t>MyITLab</w:t>
      </w:r>
      <w:r w:rsidRPr="00FA317F">
        <w:rPr>
          <w:rFonts w:asciiTheme="minorHAnsi" w:hAnsiTheme="minorHAnsi" w:cs="Calibri"/>
          <w:sz w:val="22"/>
          <w:szCs w:val="22"/>
        </w:rPr>
        <w:t xml:space="preserve"> for assessment, assignments and training. Free access to </w:t>
      </w:r>
      <w:r>
        <w:rPr>
          <w:rFonts w:asciiTheme="minorHAnsi" w:hAnsiTheme="minorHAnsi" w:cs="Calibri"/>
          <w:sz w:val="22"/>
          <w:szCs w:val="22"/>
        </w:rPr>
        <w:t>MyITLab</w:t>
      </w:r>
      <w:r w:rsidRPr="00FA317F">
        <w:rPr>
          <w:rFonts w:asciiTheme="minorHAnsi" w:hAnsiTheme="minorHAnsi" w:cs="Calibri"/>
          <w:sz w:val="22"/>
          <w:szCs w:val="22"/>
        </w:rPr>
        <w:t xml:space="preserve"> is provided by the publisher for 14 days, in case of a delay in purchasing. Access to </w:t>
      </w:r>
      <w:r>
        <w:rPr>
          <w:rFonts w:asciiTheme="minorHAnsi" w:hAnsiTheme="minorHAnsi" w:cs="Calibri"/>
          <w:sz w:val="22"/>
          <w:szCs w:val="22"/>
        </w:rPr>
        <w:t>MyITLab</w:t>
      </w:r>
      <w:r w:rsidRPr="00FA317F">
        <w:rPr>
          <w:rFonts w:asciiTheme="minorHAnsi" w:hAnsiTheme="minorHAnsi" w:cs="Calibri"/>
          <w:sz w:val="22"/>
          <w:szCs w:val="22"/>
        </w:rPr>
        <w:t xml:space="preserve"> comes with purchase of a </w:t>
      </w:r>
      <w:r w:rsidRPr="00FA317F">
        <w:rPr>
          <w:rFonts w:asciiTheme="minorHAnsi" w:hAnsiTheme="minorHAnsi" w:cs="Calibri"/>
          <w:b/>
          <w:sz w:val="22"/>
          <w:szCs w:val="22"/>
        </w:rPr>
        <w:t>new textbook bundle</w:t>
      </w:r>
      <w:r w:rsidRPr="00FA317F">
        <w:rPr>
          <w:rFonts w:asciiTheme="minorHAnsi" w:hAnsiTheme="minorHAnsi" w:cs="Calibri"/>
          <w:sz w:val="22"/>
          <w:szCs w:val="22"/>
        </w:rPr>
        <w:t xml:space="preserve"> at </w:t>
      </w:r>
      <w:r>
        <w:rPr>
          <w:rFonts w:asciiTheme="minorHAnsi" w:hAnsiTheme="minorHAnsi" w:cs="Calibri"/>
          <w:sz w:val="22"/>
          <w:szCs w:val="22"/>
        </w:rPr>
        <w:t>any</w:t>
      </w:r>
      <w:r w:rsidRPr="00FA317F">
        <w:rPr>
          <w:rFonts w:asciiTheme="minorHAnsi" w:hAnsiTheme="minorHAnsi" w:cs="Calibri"/>
          <w:sz w:val="22"/>
          <w:szCs w:val="22"/>
        </w:rPr>
        <w:t xml:space="preserve"> </w:t>
      </w:r>
      <w:r w:rsidRPr="00FA317F">
        <w:rPr>
          <w:rFonts w:asciiTheme="minorHAnsi" w:hAnsiTheme="minorHAnsi" w:cs="Calibri"/>
          <w:b/>
          <w:sz w:val="22"/>
          <w:szCs w:val="22"/>
        </w:rPr>
        <w:t>HACC bookstore</w:t>
      </w:r>
      <w:r w:rsidRPr="00FA317F">
        <w:rPr>
          <w:rFonts w:asciiTheme="minorHAnsi" w:hAnsiTheme="minorHAnsi" w:cs="Calibri"/>
          <w:sz w:val="22"/>
          <w:szCs w:val="22"/>
        </w:rPr>
        <w:t xml:space="preserve">. If </w:t>
      </w:r>
      <w:r>
        <w:rPr>
          <w:rFonts w:asciiTheme="minorHAnsi" w:hAnsiTheme="minorHAnsi" w:cs="Calibri"/>
          <w:sz w:val="22"/>
          <w:szCs w:val="22"/>
        </w:rPr>
        <w:t>you plan to use a used textbook</w:t>
      </w:r>
      <w:r w:rsidRPr="00FA317F">
        <w:rPr>
          <w:rFonts w:asciiTheme="minorHAnsi" w:hAnsiTheme="minorHAnsi" w:cs="Calibri"/>
          <w:sz w:val="22"/>
          <w:szCs w:val="22"/>
        </w:rPr>
        <w:t xml:space="preserve">, you will need to </w:t>
      </w:r>
      <w:r>
        <w:rPr>
          <w:rFonts w:asciiTheme="minorHAnsi" w:hAnsiTheme="minorHAnsi" w:cs="Calibri"/>
          <w:sz w:val="22"/>
          <w:szCs w:val="22"/>
        </w:rPr>
        <w:t xml:space="preserve">purchase a MyITLab access code separately. </w:t>
      </w:r>
      <w:r w:rsidRPr="00E43B83">
        <w:rPr>
          <w:rFonts w:asciiTheme="minorHAnsi" w:hAnsiTheme="minorHAnsi" w:cs="Calibri"/>
          <w:sz w:val="22"/>
          <w:szCs w:val="22"/>
        </w:rPr>
        <w:t>You can purchase the access code online when you register for the course. If you purchase an access code online you have the option of purchasing with or without eText (electronic text).</w:t>
      </w:r>
      <w:r>
        <w:rPr>
          <w:rFonts w:asciiTheme="minorHAnsi" w:hAnsiTheme="minorHAnsi" w:cs="Calibri"/>
          <w:sz w:val="22"/>
          <w:szCs w:val="22"/>
        </w:rPr>
        <w:t xml:space="preserve"> However, since we will be meeting in class, a hard copy version of the book is required.</w:t>
      </w:r>
    </w:p>
    <w:p w:rsidR="002160C2" w:rsidRDefault="00304E49" w:rsidP="0063733D">
      <w:pPr>
        <w:pStyle w:val="ListParagraph"/>
        <w:numPr>
          <w:ilvl w:val="0"/>
          <w:numId w:val="18"/>
        </w:numPr>
        <w:tabs>
          <w:tab w:val="left" w:pos="2610"/>
        </w:tabs>
        <w:spacing w:after="120"/>
        <w:rPr>
          <w:rFonts w:asciiTheme="minorHAnsi" w:hAnsiTheme="minorHAnsi" w:cs="Calibri"/>
          <w:sz w:val="22"/>
          <w:szCs w:val="22"/>
        </w:rPr>
      </w:pPr>
      <w:r>
        <w:rPr>
          <w:rFonts w:asciiTheme="minorHAnsi" w:hAnsiTheme="minorHAnsi" w:cs="Calibri"/>
          <w:sz w:val="22"/>
          <w:szCs w:val="22"/>
        </w:rPr>
        <w:t>Our MyITLab Course ID is hacc</w:t>
      </w:r>
      <w:r w:rsidR="00DB2DC5">
        <w:rPr>
          <w:rFonts w:asciiTheme="minorHAnsi" w:hAnsiTheme="minorHAnsi" w:cs="Calibri"/>
          <w:sz w:val="22"/>
          <w:szCs w:val="22"/>
        </w:rPr>
        <w:t>93082</w:t>
      </w:r>
      <w:bookmarkStart w:id="0" w:name="_GoBack"/>
      <w:bookmarkEnd w:id="0"/>
      <w:r>
        <w:rPr>
          <w:rFonts w:asciiTheme="minorHAnsi" w:hAnsiTheme="minorHAnsi" w:cs="Calibri"/>
          <w:sz w:val="22"/>
          <w:szCs w:val="22"/>
        </w:rPr>
        <w:t>.</w:t>
      </w:r>
    </w:p>
    <w:p w:rsidR="0035564E" w:rsidRPr="0035564E" w:rsidRDefault="0035564E" w:rsidP="0035564E">
      <w:pPr>
        <w:pStyle w:val="ListParagraph"/>
        <w:tabs>
          <w:tab w:val="left" w:pos="2610"/>
        </w:tabs>
        <w:rPr>
          <w:rFonts w:asciiTheme="minorHAnsi" w:hAnsiTheme="minorHAnsi" w:cs="Calibri"/>
          <w:sz w:val="22"/>
          <w:szCs w:val="22"/>
        </w:rPr>
      </w:pPr>
    </w:p>
    <w:p w:rsidR="00E93994" w:rsidRPr="008308F3" w:rsidRDefault="00E93994" w:rsidP="0035564E">
      <w:pPr>
        <w:tabs>
          <w:tab w:val="left" w:pos="2610"/>
        </w:tabs>
        <w:rPr>
          <w:rFonts w:asciiTheme="minorHAnsi" w:hAnsiTheme="minorHAnsi"/>
          <w:b/>
          <w:bCs/>
          <w:caps/>
          <w:color w:val="000000"/>
          <w:sz w:val="22"/>
          <w:szCs w:val="22"/>
        </w:rPr>
      </w:pPr>
      <w:r w:rsidRPr="008308F3">
        <w:rPr>
          <w:rFonts w:asciiTheme="minorHAnsi" w:hAnsiTheme="minorHAnsi" w:cs="Calibri"/>
          <w:b/>
          <w:smallCaps/>
          <w:sz w:val="22"/>
          <w:szCs w:val="22"/>
        </w:rPr>
        <w:t>System Requirements</w:t>
      </w:r>
      <w:r w:rsidRPr="008308F3">
        <w:rPr>
          <w:rFonts w:asciiTheme="minorHAnsi" w:hAnsiTheme="minorHAnsi"/>
          <w:b/>
          <w:bCs/>
          <w:caps/>
          <w:color w:val="000000"/>
          <w:sz w:val="22"/>
          <w:szCs w:val="22"/>
        </w:rPr>
        <w:t>:</w:t>
      </w:r>
      <w:r w:rsidR="00771D27">
        <w:rPr>
          <w:rFonts w:asciiTheme="minorHAnsi" w:hAnsiTheme="minorHAnsi"/>
          <w:b/>
          <w:bCs/>
          <w:caps/>
          <w:color w:val="000000"/>
          <w:sz w:val="22"/>
          <w:szCs w:val="22"/>
        </w:rPr>
        <w:t xml:space="preserve"> </w:t>
      </w:r>
    </w:p>
    <w:p w:rsidR="00771D27" w:rsidRDefault="00CD15AE" w:rsidP="0035564E">
      <w:pPr>
        <w:ind w:left="720"/>
        <w:rPr>
          <w:rFonts w:asciiTheme="minorHAnsi" w:hAnsiTheme="minorHAnsi" w:cs="Calibri"/>
          <w:sz w:val="22"/>
          <w:szCs w:val="22"/>
        </w:rPr>
      </w:pPr>
      <w:r>
        <w:rPr>
          <w:rFonts w:asciiTheme="minorHAnsi" w:hAnsiTheme="minorHAnsi" w:cs="Calibri"/>
          <w:b/>
          <w:sz w:val="22"/>
          <w:szCs w:val="22"/>
        </w:rPr>
        <w:t>Operating System and Browsers</w:t>
      </w:r>
      <w:r w:rsidR="00771D27">
        <w:rPr>
          <w:rFonts w:asciiTheme="minorHAnsi" w:hAnsiTheme="minorHAnsi" w:cs="Calibri"/>
          <w:sz w:val="22"/>
          <w:szCs w:val="22"/>
        </w:rPr>
        <w:t xml:space="preserve"> - please review the </w:t>
      </w:r>
      <w:r w:rsidR="000A01D4">
        <w:rPr>
          <w:rFonts w:asciiTheme="minorHAnsi" w:hAnsiTheme="minorHAnsi" w:cs="Calibri"/>
          <w:sz w:val="22"/>
          <w:szCs w:val="22"/>
        </w:rPr>
        <w:t xml:space="preserve">MyITLab </w:t>
      </w:r>
      <w:r w:rsidR="00771D27">
        <w:rPr>
          <w:rFonts w:asciiTheme="minorHAnsi" w:hAnsiTheme="minorHAnsi" w:cs="Calibri"/>
          <w:sz w:val="22"/>
          <w:szCs w:val="22"/>
        </w:rPr>
        <w:t>system requirements</w:t>
      </w:r>
      <w:r w:rsidR="00877F86">
        <w:rPr>
          <w:rFonts w:asciiTheme="minorHAnsi" w:hAnsiTheme="minorHAnsi" w:cs="Calibri"/>
          <w:sz w:val="22"/>
          <w:szCs w:val="22"/>
        </w:rPr>
        <w:t xml:space="preserve"> located here</w:t>
      </w:r>
      <w:r>
        <w:rPr>
          <w:rFonts w:asciiTheme="minorHAnsi" w:hAnsiTheme="minorHAnsi" w:cs="Calibri"/>
          <w:sz w:val="22"/>
          <w:szCs w:val="22"/>
        </w:rPr>
        <w:t xml:space="preserve">: </w:t>
      </w:r>
      <w:hyperlink r:id="rId10" w:history="1">
        <w:r w:rsidRPr="00152487">
          <w:rPr>
            <w:rStyle w:val="Hyperlink"/>
            <w:rFonts w:asciiTheme="minorHAnsi" w:hAnsiTheme="minorHAnsi" w:cs="Calibri"/>
            <w:sz w:val="22"/>
            <w:szCs w:val="22"/>
          </w:rPr>
          <w:t>http://www.pearsonmylabandmastering.com/northamerica/myitlab/system-requirements-office-2016/index.html</w:t>
        </w:r>
      </w:hyperlink>
    </w:p>
    <w:p w:rsidR="00EB0E42" w:rsidRPr="000E25C6" w:rsidRDefault="000A01D4" w:rsidP="000E25C6">
      <w:pPr>
        <w:spacing w:before="100" w:beforeAutospacing="1" w:after="120"/>
        <w:ind w:left="720"/>
        <w:rPr>
          <w:rFonts w:asciiTheme="minorHAnsi" w:hAnsiTheme="minorHAnsi" w:cs="Calibri"/>
          <w:sz w:val="22"/>
          <w:szCs w:val="22"/>
        </w:rPr>
      </w:pPr>
      <w:r>
        <w:rPr>
          <w:rFonts w:asciiTheme="minorHAnsi" w:hAnsiTheme="minorHAnsi" w:cs="Calibri"/>
          <w:b/>
          <w:sz w:val="22"/>
          <w:szCs w:val="22"/>
        </w:rPr>
        <w:t xml:space="preserve">Microsoft </w:t>
      </w:r>
      <w:r w:rsidR="00601E9E" w:rsidRPr="008308F3">
        <w:rPr>
          <w:rFonts w:asciiTheme="minorHAnsi" w:hAnsiTheme="minorHAnsi" w:cs="Calibri"/>
          <w:b/>
          <w:sz w:val="22"/>
          <w:szCs w:val="22"/>
        </w:rPr>
        <w:t xml:space="preserve">Office </w:t>
      </w:r>
      <w:r w:rsidR="00F13C8C">
        <w:rPr>
          <w:rFonts w:asciiTheme="minorHAnsi" w:hAnsiTheme="minorHAnsi" w:cs="Calibri"/>
          <w:b/>
          <w:sz w:val="22"/>
          <w:szCs w:val="22"/>
        </w:rPr>
        <w:t>365 Pro Plus -</w:t>
      </w:r>
      <w:r w:rsidR="008047B6" w:rsidRPr="008308F3">
        <w:rPr>
          <w:rFonts w:asciiTheme="minorHAnsi" w:hAnsiTheme="minorHAnsi" w:cs="Calibri"/>
          <w:sz w:val="22"/>
          <w:szCs w:val="22"/>
        </w:rPr>
        <w:t xml:space="preserve"> As a HACC student you can install </w:t>
      </w:r>
      <w:r w:rsidR="00F13C8C">
        <w:rPr>
          <w:rFonts w:asciiTheme="minorHAnsi" w:hAnsiTheme="minorHAnsi" w:cs="Calibri"/>
          <w:sz w:val="22"/>
          <w:szCs w:val="22"/>
        </w:rPr>
        <w:t xml:space="preserve">Microsoft </w:t>
      </w:r>
      <w:r w:rsidR="008047B6" w:rsidRPr="008308F3">
        <w:rPr>
          <w:rFonts w:asciiTheme="minorHAnsi" w:hAnsiTheme="minorHAnsi" w:cs="Calibri"/>
          <w:sz w:val="22"/>
          <w:szCs w:val="22"/>
        </w:rPr>
        <w:t>Office 365</w:t>
      </w:r>
      <w:r w:rsidR="00F13C8C">
        <w:rPr>
          <w:rFonts w:asciiTheme="minorHAnsi" w:hAnsiTheme="minorHAnsi" w:cs="Calibri"/>
          <w:sz w:val="22"/>
          <w:szCs w:val="22"/>
        </w:rPr>
        <w:t xml:space="preserve"> Pro Plus</w:t>
      </w:r>
      <w:r w:rsidR="008047B6" w:rsidRPr="008308F3">
        <w:rPr>
          <w:rFonts w:asciiTheme="minorHAnsi" w:hAnsiTheme="minorHAnsi" w:cs="Calibri"/>
          <w:sz w:val="22"/>
          <w:szCs w:val="22"/>
        </w:rPr>
        <w:t xml:space="preserve"> for free for one year.</w:t>
      </w:r>
      <w:r w:rsidR="00B2671C">
        <w:rPr>
          <w:rFonts w:asciiTheme="minorHAnsi" w:hAnsiTheme="minorHAnsi" w:cs="Calibri"/>
          <w:sz w:val="22"/>
          <w:szCs w:val="22"/>
        </w:rPr>
        <w:t xml:space="preserve"> </w:t>
      </w:r>
      <w:r>
        <w:rPr>
          <w:rFonts w:asciiTheme="minorHAnsi" w:hAnsiTheme="minorHAnsi" w:cs="Calibri"/>
          <w:sz w:val="22"/>
          <w:szCs w:val="22"/>
        </w:rPr>
        <w:t xml:space="preserve">Instructions for downloading </w:t>
      </w:r>
      <w:r w:rsidR="00F13C8C">
        <w:rPr>
          <w:rFonts w:asciiTheme="minorHAnsi" w:hAnsiTheme="minorHAnsi" w:cs="Calibri"/>
          <w:sz w:val="22"/>
          <w:szCs w:val="22"/>
        </w:rPr>
        <w:t xml:space="preserve">Microsoft </w:t>
      </w:r>
      <w:r>
        <w:rPr>
          <w:rFonts w:asciiTheme="minorHAnsi" w:hAnsiTheme="minorHAnsi" w:cs="Calibri"/>
          <w:sz w:val="22"/>
          <w:szCs w:val="22"/>
        </w:rPr>
        <w:t>Office</w:t>
      </w:r>
      <w:r w:rsidR="00F13C8C">
        <w:rPr>
          <w:rFonts w:asciiTheme="minorHAnsi" w:hAnsiTheme="minorHAnsi" w:cs="Calibri"/>
          <w:sz w:val="22"/>
          <w:szCs w:val="22"/>
        </w:rPr>
        <w:t xml:space="preserve"> 365</w:t>
      </w:r>
      <w:r>
        <w:rPr>
          <w:rFonts w:asciiTheme="minorHAnsi" w:hAnsiTheme="minorHAnsi" w:cs="Calibri"/>
          <w:sz w:val="22"/>
          <w:szCs w:val="22"/>
        </w:rPr>
        <w:t xml:space="preserve"> are located here</w:t>
      </w:r>
      <w:r w:rsidR="00F13C8C">
        <w:rPr>
          <w:rFonts w:asciiTheme="minorHAnsi" w:hAnsiTheme="minorHAnsi" w:cs="Calibri"/>
          <w:sz w:val="22"/>
          <w:szCs w:val="22"/>
        </w:rPr>
        <w:t xml:space="preserve"> (look for the pdf file on the right side of the page)</w:t>
      </w:r>
      <w:r>
        <w:rPr>
          <w:rFonts w:asciiTheme="minorHAnsi" w:hAnsiTheme="minorHAnsi" w:cs="Calibri"/>
          <w:sz w:val="22"/>
          <w:szCs w:val="22"/>
        </w:rPr>
        <w:t xml:space="preserve">: </w:t>
      </w:r>
      <w:hyperlink r:id="rId11" w:history="1">
        <w:r w:rsidRPr="00152487">
          <w:rPr>
            <w:rStyle w:val="Hyperlink"/>
            <w:rFonts w:asciiTheme="minorHAnsi" w:hAnsiTheme="minorHAnsi" w:cs="Calibri"/>
            <w:sz w:val="22"/>
            <w:szCs w:val="22"/>
          </w:rPr>
          <w:t>http://www.hacc.edu/Students/TechnicalSupport/index.cfm</w:t>
        </w:r>
      </w:hyperlink>
    </w:p>
    <w:p w:rsidR="00564D84" w:rsidRPr="00AC142E" w:rsidRDefault="00564D84" w:rsidP="00564D84">
      <w:pPr>
        <w:spacing w:after="120"/>
        <w:ind w:left="720"/>
        <w:rPr>
          <w:rFonts w:asciiTheme="minorHAnsi" w:hAnsiTheme="minorHAnsi" w:cs="Calibri"/>
          <w:sz w:val="22"/>
          <w:szCs w:val="22"/>
        </w:rPr>
      </w:pPr>
      <w:r w:rsidRPr="00564D84">
        <w:rPr>
          <w:rFonts w:asciiTheme="minorHAnsi" w:hAnsiTheme="minorHAnsi" w:cs="Calibri"/>
          <w:b/>
          <w:sz w:val="22"/>
          <w:szCs w:val="22"/>
        </w:rPr>
        <w:lastRenderedPageBreak/>
        <w:t>MyITLab Technical Support is provided by Pearson not by HACC</w:t>
      </w:r>
      <w:r w:rsidRPr="00AC142E">
        <w:rPr>
          <w:rFonts w:asciiTheme="minorHAnsi" w:hAnsiTheme="minorHAnsi" w:cs="Calibri"/>
          <w:sz w:val="22"/>
          <w:szCs w:val="22"/>
        </w:rPr>
        <w:t xml:space="preserve">. </w:t>
      </w:r>
    </w:p>
    <w:p w:rsidR="00564D84" w:rsidRPr="007F2D82" w:rsidRDefault="00564D84" w:rsidP="00564D84">
      <w:pPr>
        <w:numPr>
          <w:ilvl w:val="1"/>
          <w:numId w:val="18"/>
        </w:numPr>
        <w:spacing w:after="120"/>
        <w:rPr>
          <w:rFonts w:asciiTheme="minorHAnsi" w:hAnsiTheme="minorHAnsi" w:cs="Calibri"/>
          <w:sz w:val="22"/>
          <w:szCs w:val="22"/>
        </w:rPr>
      </w:pPr>
      <w:r w:rsidRPr="008308F3">
        <w:rPr>
          <w:rFonts w:asciiTheme="minorHAnsi" w:hAnsiTheme="minorHAnsi" w:cs="Calibri"/>
          <w:sz w:val="22"/>
          <w:szCs w:val="22"/>
        </w:rPr>
        <w:t xml:space="preserve">You can contact the </w:t>
      </w:r>
      <w:r>
        <w:rPr>
          <w:rFonts w:asciiTheme="minorHAnsi" w:hAnsiTheme="minorHAnsi" w:cs="Calibri"/>
          <w:sz w:val="22"/>
          <w:szCs w:val="22"/>
        </w:rPr>
        <w:t>MyITLab</w:t>
      </w:r>
      <w:r w:rsidRPr="008308F3">
        <w:rPr>
          <w:rFonts w:asciiTheme="minorHAnsi" w:hAnsiTheme="minorHAnsi" w:cs="Calibri"/>
          <w:sz w:val="22"/>
          <w:szCs w:val="22"/>
        </w:rPr>
        <w:t xml:space="preserve"> help desk using the following link</w:t>
      </w:r>
      <w:r>
        <w:rPr>
          <w:rFonts w:asciiTheme="minorHAnsi" w:hAnsiTheme="minorHAnsi" w:cs="Calibri"/>
          <w:sz w:val="22"/>
          <w:szCs w:val="22"/>
        </w:rPr>
        <w:t xml:space="preserve"> (there is an option to start a live chat)</w:t>
      </w:r>
      <w:r w:rsidRPr="008308F3">
        <w:rPr>
          <w:rFonts w:asciiTheme="minorHAnsi" w:hAnsiTheme="minorHAnsi" w:cs="Calibri"/>
          <w:sz w:val="22"/>
          <w:szCs w:val="22"/>
        </w:rPr>
        <w:t xml:space="preserve">:  </w:t>
      </w:r>
      <w:hyperlink r:id="rId12" w:history="1">
        <w:r w:rsidRPr="007F2D82">
          <w:rPr>
            <w:rStyle w:val="Hyperlink"/>
            <w:rFonts w:asciiTheme="minorHAnsi" w:hAnsiTheme="minorHAnsi" w:cs="Calibri"/>
            <w:sz w:val="22"/>
            <w:szCs w:val="22"/>
          </w:rPr>
          <w:t>https://support.pearson.com/getsupport/s/</w:t>
        </w:r>
      </w:hyperlink>
    </w:p>
    <w:p w:rsidR="00564D84" w:rsidRPr="008308F3" w:rsidRDefault="00564D84" w:rsidP="00564D84">
      <w:pPr>
        <w:numPr>
          <w:ilvl w:val="1"/>
          <w:numId w:val="18"/>
        </w:numPr>
        <w:spacing w:after="120"/>
        <w:rPr>
          <w:rFonts w:asciiTheme="minorHAnsi" w:hAnsiTheme="minorHAnsi" w:cs="Calibri"/>
          <w:sz w:val="22"/>
          <w:szCs w:val="22"/>
        </w:rPr>
      </w:pPr>
      <w:r>
        <w:rPr>
          <w:rFonts w:asciiTheme="minorHAnsi" w:hAnsiTheme="minorHAnsi" w:cs="Calibri"/>
          <w:sz w:val="22"/>
          <w:szCs w:val="22"/>
        </w:rPr>
        <w:t xml:space="preserve">You can use the </w:t>
      </w:r>
      <w:r w:rsidR="00E24A61">
        <w:rPr>
          <w:rFonts w:asciiTheme="minorHAnsi" w:hAnsiTheme="minorHAnsi" w:cs="Calibri"/>
          <w:sz w:val="22"/>
          <w:szCs w:val="22"/>
        </w:rPr>
        <w:t>MyITLab</w:t>
      </w:r>
      <w:r w:rsidR="00E24A61" w:rsidRPr="008308F3">
        <w:rPr>
          <w:rFonts w:asciiTheme="minorHAnsi" w:hAnsiTheme="minorHAnsi" w:cs="Calibri"/>
          <w:sz w:val="22"/>
          <w:szCs w:val="22"/>
        </w:rPr>
        <w:t xml:space="preserve"> </w:t>
      </w:r>
      <w:r w:rsidR="0034765D">
        <w:rPr>
          <w:rFonts w:asciiTheme="minorHAnsi" w:hAnsiTheme="minorHAnsi" w:cs="Calibri"/>
          <w:sz w:val="22"/>
          <w:szCs w:val="22"/>
        </w:rPr>
        <w:t xml:space="preserve">24x7 </w:t>
      </w:r>
      <w:r w:rsidRPr="008308F3">
        <w:rPr>
          <w:rFonts w:asciiTheme="minorHAnsi" w:hAnsiTheme="minorHAnsi" w:cs="Calibri"/>
          <w:sz w:val="22"/>
          <w:szCs w:val="22"/>
        </w:rPr>
        <w:t xml:space="preserve">HACC dedicated </w:t>
      </w:r>
      <w:r>
        <w:rPr>
          <w:rFonts w:asciiTheme="minorHAnsi" w:hAnsiTheme="minorHAnsi" w:cs="Calibri"/>
          <w:sz w:val="22"/>
          <w:szCs w:val="22"/>
        </w:rPr>
        <w:t>phone number</w:t>
      </w:r>
      <w:r w:rsidRPr="008308F3">
        <w:rPr>
          <w:rFonts w:asciiTheme="minorHAnsi" w:hAnsiTheme="minorHAnsi" w:cs="Calibri"/>
          <w:sz w:val="22"/>
          <w:szCs w:val="22"/>
        </w:rPr>
        <w:t xml:space="preserve">: </w:t>
      </w:r>
      <w:r w:rsidRPr="00AC142E">
        <w:rPr>
          <w:rFonts w:asciiTheme="minorHAnsi" w:hAnsiTheme="minorHAnsi" w:cs="Calibri"/>
          <w:b/>
          <w:sz w:val="22"/>
          <w:szCs w:val="22"/>
        </w:rPr>
        <w:t>1-855-875-1795</w:t>
      </w:r>
    </w:p>
    <w:p w:rsidR="006D52BC" w:rsidRPr="008308F3" w:rsidRDefault="007A0BD1" w:rsidP="0063733D">
      <w:pPr>
        <w:tabs>
          <w:tab w:val="left" w:pos="4320"/>
          <w:tab w:val="left" w:pos="6660"/>
        </w:tabs>
        <w:spacing w:after="120"/>
        <w:rPr>
          <w:rFonts w:asciiTheme="minorHAnsi" w:hAnsiTheme="minorHAnsi" w:cs="Calibri"/>
          <w:sz w:val="22"/>
          <w:szCs w:val="22"/>
        </w:rPr>
      </w:pPr>
      <w:r w:rsidRPr="008308F3">
        <w:rPr>
          <w:rFonts w:asciiTheme="minorHAnsi" w:hAnsiTheme="minorHAnsi" w:cs="Calibri"/>
          <w:b/>
          <w:smallCaps/>
          <w:sz w:val="22"/>
          <w:szCs w:val="22"/>
        </w:rPr>
        <w:t>Grading System &amp; Course Requirements:</w:t>
      </w:r>
      <w:r w:rsidR="00FE54CA" w:rsidRPr="008308F3">
        <w:rPr>
          <w:rFonts w:asciiTheme="minorHAnsi" w:hAnsiTheme="minorHAnsi" w:cs="Calibri"/>
          <w:b/>
          <w:smallCaps/>
          <w:sz w:val="22"/>
          <w:szCs w:val="22"/>
        </w:rPr>
        <w:t xml:space="preserve"> </w:t>
      </w:r>
      <w:r w:rsidR="006D52BC" w:rsidRPr="008308F3">
        <w:rPr>
          <w:rFonts w:asciiTheme="minorHAnsi" w:hAnsiTheme="minorHAnsi" w:cs="Calibri"/>
          <w:sz w:val="22"/>
          <w:szCs w:val="22"/>
        </w:rPr>
        <w:t>Grades will be determ</w:t>
      </w:r>
      <w:r w:rsidR="00960D40" w:rsidRPr="008308F3">
        <w:rPr>
          <w:rFonts w:asciiTheme="minorHAnsi" w:hAnsiTheme="minorHAnsi" w:cs="Calibri"/>
          <w:sz w:val="22"/>
          <w:szCs w:val="22"/>
        </w:rPr>
        <w:t>ined by successfully completing</w:t>
      </w:r>
      <w:r w:rsidR="00301EA3" w:rsidRPr="008308F3">
        <w:rPr>
          <w:rFonts w:asciiTheme="minorHAnsi" w:hAnsiTheme="minorHAnsi" w:cs="Calibri"/>
          <w:sz w:val="22"/>
          <w:szCs w:val="22"/>
        </w:rPr>
        <w:t xml:space="preserve"> Quizzes (30 points),</w:t>
      </w:r>
      <w:r w:rsidR="00960D40" w:rsidRPr="008308F3">
        <w:rPr>
          <w:rFonts w:asciiTheme="minorHAnsi" w:hAnsiTheme="minorHAnsi" w:cs="Calibri"/>
          <w:sz w:val="22"/>
          <w:szCs w:val="22"/>
        </w:rPr>
        <w:t xml:space="preserve"> </w:t>
      </w:r>
      <w:r w:rsidR="006D52BC" w:rsidRPr="008308F3">
        <w:rPr>
          <w:rFonts w:asciiTheme="minorHAnsi" w:hAnsiTheme="minorHAnsi" w:cs="Calibri"/>
          <w:sz w:val="22"/>
          <w:szCs w:val="22"/>
        </w:rPr>
        <w:t xml:space="preserve">Exams </w:t>
      </w:r>
      <w:r w:rsidR="00301EA3" w:rsidRPr="008308F3">
        <w:rPr>
          <w:rFonts w:asciiTheme="minorHAnsi" w:hAnsiTheme="minorHAnsi" w:cs="Calibri"/>
          <w:sz w:val="22"/>
          <w:szCs w:val="22"/>
        </w:rPr>
        <w:t>(3</w:t>
      </w:r>
      <w:r w:rsidR="007D6F1D" w:rsidRPr="008308F3">
        <w:rPr>
          <w:rFonts w:asciiTheme="minorHAnsi" w:hAnsiTheme="minorHAnsi" w:cs="Calibri"/>
          <w:sz w:val="22"/>
          <w:szCs w:val="22"/>
        </w:rPr>
        <w:t>00 points)</w:t>
      </w:r>
      <w:r w:rsidR="00960D40" w:rsidRPr="008308F3">
        <w:rPr>
          <w:rFonts w:asciiTheme="minorHAnsi" w:hAnsiTheme="minorHAnsi" w:cs="Calibri"/>
          <w:sz w:val="22"/>
          <w:szCs w:val="22"/>
        </w:rPr>
        <w:t xml:space="preserve"> and </w:t>
      </w:r>
      <w:r w:rsidR="006D52BC" w:rsidRPr="008308F3">
        <w:rPr>
          <w:rFonts w:asciiTheme="minorHAnsi" w:hAnsiTheme="minorHAnsi" w:cs="Calibri"/>
          <w:sz w:val="22"/>
          <w:szCs w:val="22"/>
        </w:rPr>
        <w:t xml:space="preserve">Homework </w:t>
      </w:r>
      <w:r w:rsidR="00960D40" w:rsidRPr="008308F3">
        <w:rPr>
          <w:rFonts w:asciiTheme="minorHAnsi" w:hAnsiTheme="minorHAnsi" w:cs="Calibri"/>
          <w:sz w:val="22"/>
          <w:szCs w:val="22"/>
        </w:rPr>
        <w:t>Assignments</w:t>
      </w:r>
      <w:r w:rsidR="006D52BC" w:rsidRPr="008308F3">
        <w:rPr>
          <w:rFonts w:asciiTheme="minorHAnsi" w:hAnsiTheme="minorHAnsi" w:cs="Calibri"/>
          <w:sz w:val="22"/>
          <w:szCs w:val="22"/>
        </w:rPr>
        <w:t xml:space="preserve"> </w:t>
      </w:r>
      <w:r w:rsidR="007D6F1D" w:rsidRPr="008308F3">
        <w:rPr>
          <w:rFonts w:asciiTheme="minorHAnsi" w:hAnsiTheme="minorHAnsi" w:cs="Calibri"/>
          <w:sz w:val="22"/>
          <w:szCs w:val="22"/>
        </w:rPr>
        <w:t>(</w:t>
      </w:r>
      <w:r w:rsidR="00301EA3" w:rsidRPr="008308F3">
        <w:rPr>
          <w:rFonts w:asciiTheme="minorHAnsi" w:hAnsiTheme="minorHAnsi" w:cs="Calibri"/>
          <w:sz w:val="22"/>
          <w:szCs w:val="22"/>
        </w:rPr>
        <w:t>180</w:t>
      </w:r>
      <w:r w:rsidR="007D6F1D" w:rsidRPr="008308F3">
        <w:rPr>
          <w:rFonts w:asciiTheme="minorHAnsi" w:hAnsiTheme="minorHAnsi" w:cs="Calibri"/>
          <w:sz w:val="22"/>
          <w:szCs w:val="22"/>
        </w:rPr>
        <w:t xml:space="preserve"> points)</w:t>
      </w:r>
    </w:p>
    <w:p w:rsidR="008047B6" w:rsidRPr="008308F3" w:rsidRDefault="007023FE" w:rsidP="00AD2124">
      <w:pPr>
        <w:pStyle w:val="NormalWeb"/>
        <w:spacing w:after="120" w:afterAutospacing="0"/>
        <w:ind w:left="720"/>
        <w:rPr>
          <w:rFonts w:asciiTheme="minorHAnsi" w:hAnsiTheme="minorHAnsi"/>
          <w:sz w:val="22"/>
          <w:szCs w:val="22"/>
        </w:rPr>
      </w:pPr>
      <w:r w:rsidRPr="008308F3">
        <w:rPr>
          <w:rFonts w:asciiTheme="minorHAnsi" w:hAnsiTheme="minorHAnsi" w:cs="Calibri"/>
          <w:b/>
          <w:bCs/>
          <w:sz w:val="22"/>
          <w:szCs w:val="22"/>
        </w:rPr>
        <w:t>Quizzes (30 points) -</w:t>
      </w:r>
      <w:r w:rsidRPr="008308F3">
        <w:rPr>
          <w:rFonts w:asciiTheme="minorHAnsi" w:hAnsiTheme="minorHAnsi"/>
          <w:sz w:val="22"/>
          <w:szCs w:val="22"/>
        </w:rPr>
        <w:t xml:space="preserve"> There will be two (2) quizzes early in the semester. </w:t>
      </w:r>
      <w:r w:rsidR="008047B6" w:rsidRPr="008308F3">
        <w:rPr>
          <w:rFonts w:asciiTheme="minorHAnsi" w:hAnsiTheme="minorHAnsi"/>
          <w:sz w:val="22"/>
          <w:szCs w:val="22"/>
        </w:rPr>
        <w:t xml:space="preserve">The first quiz is on computer </w:t>
      </w:r>
      <w:r w:rsidR="00590B62">
        <w:rPr>
          <w:rFonts w:asciiTheme="minorHAnsi" w:hAnsiTheme="minorHAnsi"/>
          <w:sz w:val="22"/>
          <w:szCs w:val="22"/>
        </w:rPr>
        <w:t>concepts</w:t>
      </w:r>
      <w:r w:rsidR="008047B6" w:rsidRPr="008308F3">
        <w:rPr>
          <w:rFonts w:asciiTheme="minorHAnsi" w:hAnsiTheme="minorHAnsi"/>
          <w:sz w:val="22"/>
          <w:szCs w:val="22"/>
        </w:rPr>
        <w:t xml:space="preserve"> which is covered in the </w:t>
      </w:r>
      <w:r w:rsidR="00590B62" w:rsidRPr="00590B62">
        <w:rPr>
          <w:rFonts w:asciiTheme="minorHAnsi" w:hAnsiTheme="minorHAnsi"/>
          <w:bCs/>
          <w:iCs/>
          <w:sz w:val="22"/>
          <w:szCs w:val="22"/>
          <w:u w:val="single"/>
        </w:rPr>
        <w:t>GO!</w:t>
      </w:r>
      <w:r w:rsidR="008047B6" w:rsidRPr="00590B62">
        <w:rPr>
          <w:rFonts w:asciiTheme="minorHAnsi" w:hAnsiTheme="minorHAnsi"/>
          <w:sz w:val="22"/>
          <w:szCs w:val="22"/>
          <w:u w:val="single"/>
        </w:rPr>
        <w:t xml:space="preserve"> </w:t>
      </w:r>
      <w:r w:rsidR="00590B62">
        <w:rPr>
          <w:rFonts w:asciiTheme="minorHAnsi" w:hAnsiTheme="minorHAnsi"/>
          <w:sz w:val="22"/>
          <w:szCs w:val="22"/>
          <w:u w:val="single"/>
        </w:rPr>
        <w:t xml:space="preserve">with Computer Concepts </w:t>
      </w:r>
      <w:r w:rsidR="008047B6" w:rsidRPr="008308F3">
        <w:rPr>
          <w:rFonts w:asciiTheme="minorHAnsi" w:hAnsiTheme="minorHAnsi"/>
          <w:sz w:val="22"/>
          <w:szCs w:val="22"/>
          <w:u w:val="single"/>
        </w:rPr>
        <w:t>Getting Started</w:t>
      </w:r>
      <w:r w:rsidR="008047B6" w:rsidRPr="008308F3">
        <w:rPr>
          <w:rFonts w:asciiTheme="minorHAnsi" w:hAnsiTheme="minorHAnsi"/>
          <w:sz w:val="22"/>
          <w:szCs w:val="22"/>
        </w:rPr>
        <w:t xml:space="preserve"> chapter. It will consist of 10 multiple choice and/or true/false questions worth 10 points. You will be given 10 minutes to complete this quiz. You may only take this quiz once. </w:t>
      </w:r>
    </w:p>
    <w:p w:rsidR="008047B6" w:rsidRPr="008308F3" w:rsidRDefault="008047B6" w:rsidP="00AD2124">
      <w:pPr>
        <w:pStyle w:val="NormalWeb"/>
        <w:spacing w:after="120" w:afterAutospacing="0"/>
        <w:ind w:left="720"/>
        <w:rPr>
          <w:rFonts w:asciiTheme="minorHAnsi" w:hAnsiTheme="minorHAnsi"/>
          <w:sz w:val="22"/>
          <w:szCs w:val="22"/>
        </w:rPr>
      </w:pPr>
      <w:r w:rsidRPr="008308F3">
        <w:rPr>
          <w:rFonts w:asciiTheme="minorHAnsi" w:hAnsiTheme="minorHAnsi"/>
          <w:sz w:val="22"/>
          <w:szCs w:val="22"/>
        </w:rPr>
        <w:t xml:space="preserve">The second quiz will consist of 20 multiple choice and/or true/false questions worth 20 points. It will cover Windows </w:t>
      </w:r>
      <w:r w:rsidR="00955BFB">
        <w:rPr>
          <w:rFonts w:asciiTheme="minorHAnsi" w:hAnsiTheme="minorHAnsi"/>
          <w:sz w:val="22"/>
          <w:szCs w:val="22"/>
        </w:rPr>
        <w:t>10</w:t>
      </w:r>
      <w:r w:rsidRPr="008308F3">
        <w:rPr>
          <w:rFonts w:asciiTheme="minorHAnsi" w:hAnsiTheme="minorHAnsi"/>
          <w:sz w:val="22"/>
          <w:szCs w:val="22"/>
        </w:rPr>
        <w:t xml:space="preserve"> which is in the chapter labeled </w:t>
      </w:r>
      <w:r w:rsidR="00590B62">
        <w:rPr>
          <w:rFonts w:asciiTheme="minorHAnsi" w:hAnsiTheme="minorHAnsi"/>
          <w:bCs/>
          <w:iCs/>
          <w:sz w:val="22"/>
          <w:szCs w:val="22"/>
          <w:u w:val="single"/>
        </w:rPr>
        <w:t>GO!</w:t>
      </w:r>
      <w:r w:rsidRPr="008308F3">
        <w:rPr>
          <w:rFonts w:asciiTheme="minorHAnsi" w:hAnsiTheme="minorHAnsi"/>
          <w:sz w:val="22"/>
          <w:szCs w:val="22"/>
          <w:u w:val="single"/>
        </w:rPr>
        <w:t xml:space="preserve"> Windows </w:t>
      </w:r>
      <w:r w:rsidR="00955BFB">
        <w:rPr>
          <w:rFonts w:asciiTheme="minorHAnsi" w:hAnsiTheme="minorHAnsi"/>
          <w:sz w:val="22"/>
          <w:szCs w:val="22"/>
          <w:u w:val="single"/>
        </w:rPr>
        <w:t>10</w:t>
      </w:r>
      <w:r w:rsidRPr="008308F3">
        <w:rPr>
          <w:rFonts w:asciiTheme="minorHAnsi" w:hAnsiTheme="minorHAnsi"/>
          <w:sz w:val="22"/>
          <w:szCs w:val="22"/>
          <w:u w:val="single"/>
        </w:rPr>
        <w:t xml:space="preserve"> Getting Started</w:t>
      </w:r>
      <w:r w:rsidRPr="008308F3">
        <w:rPr>
          <w:rFonts w:asciiTheme="minorHAnsi" w:hAnsiTheme="minorHAnsi"/>
          <w:sz w:val="22"/>
          <w:szCs w:val="22"/>
        </w:rPr>
        <w:t xml:space="preserve">. You will be given 15 minutes to complete this quiz. You may only take this quiz once. </w:t>
      </w:r>
    </w:p>
    <w:p w:rsidR="003D0EEB" w:rsidRPr="008308F3" w:rsidRDefault="00301EA3" w:rsidP="00AD2124">
      <w:pPr>
        <w:tabs>
          <w:tab w:val="left" w:pos="2610"/>
        </w:tabs>
        <w:spacing w:after="120"/>
        <w:ind w:left="720"/>
        <w:rPr>
          <w:rFonts w:asciiTheme="minorHAnsi" w:hAnsiTheme="minorHAnsi" w:cs="Calibri"/>
          <w:sz w:val="22"/>
          <w:szCs w:val="22"/>
        </w:rPr>
      </w:pPr>
      <w:r w:rsidRPr="008308F3">
        <w:rPr>
          <w:rFonts w:asciiTheme="minorHAnsi" w:hAnsiTheme="minorHAnsi" w:cs="Calibri"/>
          <w:b/>
          <w:bCs/>
          <w:sz w:val="22"/>
          <w:szCs w:val="22"/>
        </w:rPr>
        <w:t>Exams (3</w:t>
      </w:r>
      <w:r w:rsidR="006D52BC" w:rsidRPr="008308F3">
        <w:rPr>
          <w:rFonts w:asciiTheme="minorHAnsi" w:hAnsiTheme="minorHAnsi" w:cs="Calibri"/>
          <w:b/>
          <w:bCs/>
          <w:sz w:val="22"/>
          <w:szCs w:val="22"/>
        </w:rPr>
        <w:t>00 points)</w:t>
      </w:r>
      <w:r w:rsidR="00E21E12" w:rsidRPr="008308F3">
        <w:rPr>
          <w:rFonts w:asciiTheme="minorHAnsi" w:hAnsiTheme="minorHAnsi" w:cs="Calibri"/>
          <w:b/>
          <w:bCs/>
          <w:sz w:val="22"/>
          <w:szCs w:val="22"/>
        </w:rPr>
        <w:t xml:space="preserve"> -</w:t>
      </w:r>
      <w:r w:rsidR="00FE54CA" w:rsidRPr="008308F3">
        <w:rPr>
          <w:rFonts w:asciiTheme="minorHAnsi" w:hAnsiTheme="minorHAnsi" w:cs="Calibri"/>
          <w:b/>
          <w:bCs/>
          <w:sz w:val="22"/>
          <w:szCs w:val="22"/>
        </w:rPr>
        <w:t xml:space="preserve"> </w:t>
      </w:r>
    </w:p>
    <w:p w:rsidR="006D52BC" w:rsidRPr="008308F3" w:rsidRDefault="006D52BC" w:rsidP="00AD2124">
      <w:pPr>
        <w:tabs>
          <w:tab w:val="left" w:pos="2610"/>
        </w:tabs>
        <w:spacing w:after="120"/>
        <w:ind w:left="720"/>
        <w:rPr>
          <w:rFonts w:asciiTheme="minorHAnsi" w:hAnsiTheme="minorHAnsi" w:cs="Calibri"/>
          <w:sz w:val="22"/>
          <w:szCs w:val="22"/>
        </w:rPr>
      </w:pPr>
      <w:r w:rsidRPr="008308F3">
        <w:rPr>
          <w:rFonts w:asciiTheme="minorHAnsi" w:hAnsiTheme="minorHAnsi" w:cs="Calibri"/>
          <w:sz w:val="22"/>
          <w:szCs w:val="22"/>
        </w:rPr>
        <w:t xml:space="preserve">There will be </w:t>
      </w:r>
      <w:r w:rsidR="00301EA3" w:rsidRPr="008308F3">
        <w:rPr>
          <w:rFonts w:asciiTheme="minorHAnsi" w:hAnsiTheme="minorHAnsi" w:cs="Calibri"/>
          <w:sz w:val="22"/>
          <w:szCs w:val="22"/>
        </w:rPr>
        <w:t>three</w:t>
      </w:r>
      <w:r w:rsidRPr="008308F3">
        <w:rPr>
          <w:rFonts w:asciiTheme="minorHAnsi" w:hAnsiTheme="minorHAnsi" w:cs="Calibri"/>
          <w:sz w:val="22"/>
          <w:szCs w:val="22"/>
        </w:rPr>
        <w:t xml:space="preserve"> exams</w:t>
      </w:r>
      <w:r w:rsidR="00301EA3" w:rsidRPr="008308F3">
        <w:rPr>
          <w:rFonts w:asciiTheme="minorHAnsi" w:hAnsiTheme="minorHAnsi" w:cs="Calibri"/>
          <w:sz w:val="22"/>
          <w:szCs w:val="22"/>
        </w:rPr>
        <w:t xml:space="preserve"> – one for each software, Word, Excel and Access</w:t>
      </w:r>
      <w:r w:rsidRPr="008308F3">
        <w:rPr>
          <w:rFonts w:asciiTheme="minorHAnsi" w:hAnsiTheme="minorHAnsi" w:cs="Calibri"/>
          <w:sz w:val="22"/>
          <w:szCs w:val="22"/>
        </w:rPr>
        <w:t>. Each exam will consist of two parts. The first part will consist of 20 m</w:t>
      </w:r>
      <w:r w:rsidR="008047B6" w:rsidRPr="008308F3">
        <w:rPr>
          <w:rFonts w:asciiTheme="minorHAnsi" w:hAnsiTheme="minorHAnsi" w:cs="Calibri"/>
          <w:sz w:val="22"/>
          <w:szCs w:val="22"/>
        </w:rPr>
        <w:t>ultiple-choice questions worth 2</w:t>
      </w:r>
      <w:r w:rsidRPr="008308F3">
        <w:rPr>
          <w:rFonts w:asciiTheme="minorHAnsi" w:hAnsiTheme="minorHAnsi" w:cs="Calibri"/>
          <w:sz w:val="22"/>
          <w:szCs w:val="22"/>
        </w:rPr>
        <w:t xml:space="preserve">0 points. You will be given </w:t>
      </w:r>
      <w:r w:rsidR="00B1178B" w:rsidRPr="008308F3">
        <w:rPr>
          <w:rFonts w:asciiTheme="minorHAnsi" w:hAnsiTheme="minorHAnsi" w:cs="Calibri"/>
          <w:b/>
          <w:bCs/>
          <w:sz w:val="22"/>
          <w:szCs w:val="22"/>
        </w:rPr>
        <w:t>2</w:t>
      </w:r>
      <w:r w:rsidR="00960D40" w:rsidRPr="008308F3">
        <w:rPr>
          <w:rFonts w:asciiTheme="minorHAnsi" w:hAnsiTheme="minorHAnsi" w:cs="Calibri"/>
          <w:b/>
          <w:bCs/>
          <w:sz w:val="22"/>
          <w:szCs w:val="22"/>
        </w:rPr>
        <w:t>0</w:t>
      </w:r>
      <w:r w:rsidRPr="008308F3">
        <w:rPr>
          <w:rFonts w:asciiTheme="minorHAnsi" w:hAnsiTheme="minorHAnsi" w:cs="Calibri"/>
          <w:b/>
          <w:bCs/>
          <w:sz w:val="22"/>
          <w:szCs w:val="22"/>
        </w:rPr>
        <w:t xml:space="preserve"> minutes</w:t>
      </w:r>
      <w:r w:rsidRPr="008308F3">
        <w:rPr>
          <w:rFonts w:asciiTheme="minorHAnsi" w:hAnsiTheme="minorHAnsi" w:cs="Calibri"/>
          <w:sz w:val="22"/>
          <w:szCs w:val="22"/>
        </w:rPr>
        <w:t xml:space="preserve"> to complete this portion. </w:t>
      </w:r>
      <w:r w:rsidR="00BC5B95" w:rsidRPr="008308F3">
        <w:rPr>
          <w:rFonts w:asciiTheme="minorHAnsi" w:hAnsiTheme="minorHAnsi" w:cs="Calibri"/>
          <w:sz w:val="22"/>
          <w:szCs w:val="22"/>
        </w:rPr>
        <w:t xml:space="preserve">This exam is located </w:t>
      </w:r>
      <w:r w:rsidR="00960D40" w:rsidRPr="008308F3">
        <w:rPr>
          <w:rFonts w:asciiTheme="minorHAnsi" w:hAnsiTheme="minorHAnsi" w:cs="Calibri"/>
          <w:sz w:val="22"/>
          <w:szCs w:val="22"/>
        </w:rPr>
        <w:t xml:space="preserve">in </w:t>
      </w:r>
      <w:r w:rsidR="00555ABF">
        <w:rPr>
          <w:rFonts w:asciiTheme="minorHAnsi" w:hAnsiTheme="minorHAnsi" w:cs="Calibri"/>
          <w:sz w:val="22"/>
          <w:szCs w:val="22"/>
        </w:rPr>
        <w:t>MyITLab</w:t>
      </w:r>
      <w:r w:rsidR="00BC5B95" w:rsidRPr="008308F3">
        <w:rPr>
          <w:rFonts w:asciiTheme="minorHAnsi" w:hAnsiTheme="minorHAnsi" w:cs="Calibri"/>
          <w:sz w:val="22"/>
          <w:szCs w:val="22"/>
        </w:rPr>
        <w:t xml:space="preserve">. </w:t>
      </w:r>
      <w:r w:rsidRPr="008308F3">
        <w:rPr>
          <w:rFonts w:asciiTheme="minorHAnsi" w:hAnsiTheme="minorHAnsi" w:cs="Calibri"/>
          <w:sz w:val="22"/>
          <w:szCs w:val="22"/>
        </w:rPr>
        <w:t xml:space="preserve">You may only take each exam once. </w:t>
      </w:r>
    </w:p>
    <w:p w:rsidR="008047B6" w:rsidRPr="008308F3" w:rsidRDefault="008047B6" w:rsidP="00AD2124">
      <w:pPr>
        <w:tabs>
          <w:tab w:val="left" w:pos="2610"/>
        </w:tabs>
        <w:spacing w:after="120"/>
        <w:ind w:left="720"/>
        <w:rPr>
          <w:rFonts w:asciiTheme="minorHAnsi" w:hAnsiTheme="minorHAnsi" w:cs="Calibri"/>
          <w:sz w:val="22"/>
          <w:szCs w:val="22"/>
        </w:rPr>
      </w:pPr>
      <w:r w:rsidRPr="008308F3">
        <w:rPr>
          <w:rFonts w:asciiTheme="minorHAnsi" w:hAnsiTheme="minorHAnsi" w:cs="Calibri"/>
          <w:sz w:val="22"/>
          <w:szCs w:val="22"/>
        </w:rPr>
        <w:t xml:space="preserve">The second part of the exam will be a performance portion. You will use the simulation software in </w:t>
      </w:r>
      <w:r w:rsidR="00555ABF">
        <w:rPr>
          <w:rFonts w:asciiTheme="minorHAnsi" w:hAnsiTheme="minorHAnsi" w:cs="Calibri"/>
          <w:sz w:val="22"/>
          <w:szCs w:val="22"/>
        </w:rPr>
        <w:t>MyITLab</w:t>
      </w:r>
      <w:r w:rsidRPr="008308F3">
        <w:rPr>
          <w:rFonts w:asciiTheme="minorHAnsi" w:hAnsiTheme="minorHAnsi" w:cs="Calibri"/>
          <w:sz w:val="22"/>
          <w:szCs w:val="22"/>
        </w:rPr>
        <w:t xml:space="preserve"> to complete 20 to 25 skills which are directly linked to the learning outcomes. This exam will be worth 80 points. This exam is </w:t>
      </w:r>
      <w:r w:rsidRPr="008308F3">
        <w:rPr>
          <w:rFonts w:asciiTheme="minorHAnsi" w:hAnsiTheme="minorHAnsi" w:cs="Calibri"/>
          <w:b/>
          <w:bCs/>
          <w:sz w:val="22"/>
          <w:szCs w:val="22"/>
        </w:rPr>
        <w:t>open book, open notes</w:t>
      </w:r>
      <w:r w:rsidRPr="008308F3">
        <w:rPr>
          <w:rFonts w:asciiTheme="minorHAnsi" w:hAnsiTheme="minorHAnsi" w:cs="Calibri"/>
          <w:sz w:val="22"/>
          <w:szCs w:val="22"/>
        </w:rPr>
        <w:t>. You will be given</w:t>
      </w:r>
      <w:r w:rsidRPr="008308F3">
        <w:rPr>
          <w:rFonts w:asciiTheme="minorHAnsi" w:hAnsiTheme="minorHAnsi" w:cs="Calibri"/>
          <w:b/>
          <w:bCs/>
          <w:sz w:val="22"/>
          <w:szCs w:val="22"/>
        </w:rPr>
        <w:t xml:space="preserve"> 55 minutes </w:t>
      </w:r>
      <w:r w:rsidRPr="008308F3">
        <w:rPr>
          <w:rFonts w:asciiTheme="minorHAnsi" w:hAnsiTheme="minorHAnsi" w:cs="Calibri"/>
          <w:bCs/>
          <w:sz w:val="22"/>
          <w:szCs w:val="22"/>
        </w:rPr>
        <w:t>to</w:t>
      </w:r>
      <w:r w:rsidRPr="008308F3">
        <w:rPr>
          <w:rFonts w:asciiTheme="minorHAnsi" w:hAnsiTheme="minorHAnsi" w:cs="Calibri"/>
          <w:sz w:val="22"/>
          <w:szCs w:val="22"/>
        </w:rPr>
        <w:t xml:space="preserve"> complete of this part of the exam. You may only take each exam once. </w:t>
      </w:r>
    </w:p>
    <w:p w:rsidR="006D52BC" w:rsidRPr="008308F3" w:rsidRDefault="006D52BC" w:rsidP="0063733D">
      <w:pPr>
        <w:pStyle w:val="NormalWeb"/>
        <w:spacing w:after="120" w:afterAutospacing="0"/>
        <w:rPr>
          <w:rFonts w:asciiTheme="minorHAnsi" w:hAnsiTheme="minorHAnsi" w:cs="Calibri"/>
          <w:sz w:val="22"/>
          <w:szCs w:val="22"/>
        </w:rPr>
      </w:pPr>
      <w:r w:rsidRPr="008308F3">
        <w:rPr>
          <w:rFonts w:asciiTheme="minorHAnsi" w:hAnsiTheme="minorHAnsi" w:cs="Calibri"/>
          <w:b/>
          <w:bCs/>
          <w:sz w:val="22"/>
          <w:szCs w:val="22"/>
        </w:rPr>
        <w:t>Homework (</w:t>
      </w:r>
      <w:r w:rsidR="00301EA3" w:rsidRPr="008308F3">
        <w:rPr>
          <w:rFonts w:asciiTheme="minorHAnsi" w:hAnsiTheme="minorHAnsi" w:cs="Calibri"/>
          <w:b/>
          <w:bCs/>
          <w:sz w:val="22"/>
          <w:szCs w:val="22"/>
        </w:rPr>
        <w:t>180</w:t>
      </w:r>
      <w:r w:rsidRPr="008308F3">
        <w:rPr>
          <w:rFonts w:asciiTheme="minorHAnsi" w:hAnsiTheme="minorHAnsi" w:cs="Calibri"/>
          <w:b/>
          <w:bCs/>
          <w:sz w:val="22"/>
          <w:szCs w:val="22"/>
        </w:rPr>
        <w:t xml:space="preserve"> points)</w:t>
      </w:r>
      <w:r w:rsidR="00FE54CA" w:rsidRPr="008308F3">
        <w:rPr>
          <w:rFonts w:asciiTheme="minorHAnsi" w:hAnsiTheme="minorHAnsi" w:cs="Calibri"/>
          <w:b/>
          <w:bCs/>
          <w:sz w:val="22"/>
          <w:szCs w:val="22"/>
        </w:rPr>
        <w:t xml:space="preserve"> - </w:t>
      </w:r>
      <w:r w:rsidR="00772B18" w:rsidRPr="008308F3">
        <w:rPr>
          <w:rFonts w:asciiTheme="minorHAnsi" w:hAnsiTheme="minorHAnsi" w:cs="Calibri"/>
          <w:sz w:val="22"/>
          <w:szCs w:val="22"/>
        </w:rPr>
        <w:t xml:space="preserve">After completing each chapter there will be homework assignments located in </w:t>
      </w:r>
      <w:r w:rsidR="00555ABF">
        <w:rPr>
          <w:rFonts w:asciiTheme="minorHAnsi" w:hAnsiTheme="minorHAnsi" w:cs="Calibri"/>
          <w:sz w:val="22"/>
          <w:szCs w:val="22"/>
        </w:rPr>
        <w:t>MyITLab</w:t>
      </w:r>
      <w:r w:rsidR="00772B18" w:rsidRPr="008308F3">
        <w:rPr>
          <w:rFonts w:asciiTheme="minorHAnsi" w:hAnsiTheme="minorHAnsi" w:cs="Calibri"/>
          <w:sz w:val="22"/>
          <w:szCs w:val="22"/>
        </w:rPr>
        <w:t xml:space="preserve"> – </w:t>
      </w:r>
      <w:r w:rsidR="00D67202" w:rsidRPr="008308F3">
        <w:rPr>
          <w:rFonts w:asciiTheme="minorHAnsi" w:hAnsiTheme="minorHAnsi" w:cs="Calibri"/>
          <w:b/>
          <w:sz w:val="22"/>
          <w:szCs w:val="22"/>
        </w:rPr>
        <w:t>a</w:t>
      </w:r>
      <w:r w:rsidR="00772B18" w:rsidRPr="008308F3">
        <w:rPr>
          <w:rFonts w:asciiTheme="minorHAnsi" w:hAnsiTheme="minorHAnsi" w:cs="Calibri"/>
          <w:b/>
          <w:sz w:val="22"/>
          <w:szCs w:val="22"/>
        </w:rPr>
        <w:t xml:space="preserve"> </w:t>
      </w:r>
      <w:r w:rsidR="00F5031E" w:rsidRPr="008308F3">
        <w:rPr>
          <w:rFonts w:asciiTheme="minorHAnsi" w:hAnsiTheme="minorHAnsi" w:cs="Calibri"/>
          <w:b/>
          <w:sz w:val="22"/>
          <w:szCs w:val="22"/>
        </w:rPr>
        <w:t xml:space="preserve">Chapter </w:t>
      </w:r>
      <w:r w:rsidR="00772B18" w:rsidRPr="008308F3">
        <w:rPr>
          <w:rFonts w:asciiTheme="minorHAnsi" w:hAnsiTheme="minorHAnsi" w:cs="Calibri"/>
          <w:b/>
          <w:sz w:val="22"/>
          <w:szCs w:val="22"/>
        </w:rPr>
        <w:t>Grader Project</w:t>
      </w:r>
      <w:r w:rsidR="00A4228E" w:rsidRPr="008308F3">
        <w:rPr>
          <w:rFonts w:asciiTheme="minorHAnsi" w:hAnsiTheme="minorHAnsi" w:cs="Calibri"/>
          <w:sz w:val="22"/>
          <w:szCs w:val="22"/>
        </w:rPr>
        <w:t xml:space="preserve"> and </w:t>
      </w:r>
      <w:r w:rsidR="00555ABF">
        <w:rPr>
          <w:rFonts w:asciiTheme="minorHAnsi" w:hAnsiTheme="minorHAnsi" w:cs="Calibri"/>
          <w:b/>
          <w:sz w:val="22"/>
          <w:szCs w:val="22"/>
        </w:rPr>
        <w:t>Simulation Homework</w:t>
      </w:r>
      <w:r w:rsidR="00772B18" w:rsidRPr="008308F3">
        <w:rPr>
          <w:rFonts w:asciiTheme="minorHAnsi" w:hAnsiTheme="minorHAnsi" w:cs="Calibri"/>
          <w:sz w:val="22"/>
          <w:szCs w:val="22"/>
        </w:rPr>
        <w:t>.</w:t>
      </w:r>
      <w:r w:rsidR="002F35DA" w:rsidRPr="008308F3">
        <w:rPr>
          <w:rFonts w:asciiTheme="minorHAnsi" w:hAnsiTheme="minorHAnsi" w:cs="Calibri"/>
          <w:sz w:val="22"/>
          <w:szCs w:val="22"/>
        </w:rPr>
        <w:t xml:space="preserve"> </w:t>
      </w:r>
    </w:p>
    <w:p w:rsidR="008047B6" w:rsidRPr="008308F3" w:rsidRDefault="008047B6" w:rsidP="00AD2124">
      <w:pPr>
        <w:tabs>
          <w:tab w:val="left" w:pos="2610"/>
        </w:tabs>
        <w:spacing w:after="120"/>
        <w:ind w:left="720"/>
        <w:rPr>
          <w:rFonts w:asciiTheme="minorHAnsi" w:hAnsiTheme="minorHAnsi" w:cs="Calibri"/>
          <w:b/>
          <w:bCs/>
          <w:color w:val="FF0000"/>
          <w:sz w:val="22"/>
          <w:szCs w:val="22"/>
        </w:rPr>
      </w:pPr>
      <w:r w:rsidRPr="008308F3">
        <w:rPr>
          <w:rFonts w:asciiTheme="minorHAnsi" w:hAnsiTheme="minorHAnsi" w:cs="Calibri"/>
          <w:b/>
          <w:bCs/>
          <w:sz w:val="22"/>
          <w:szCs w:val="22"/>
        </w:rPr>
        <w:t>Chapter Grader Project</w:t>
      </w:r>
      <w:r w:rsidRPr="008308F3">
        <w:rPr>
          <w:rFonts w:asciiTheme="minorHAnsi" w:hAnsiTheme="minorHAnsi" w:cs="Calibri"/>
          <w:bCs/>
          <w:sz w:val="22"/>
          <w:szCs w:val="22"/>
        </w:rPr>
        <w:t>: Upon th</w:t>
      </w:r>
      <w:r w:rsidR="00450D9E">
        <w:rPr>
          <w:rFonts w:asciiTheme="minorHAnsi" w:hAnsiTheme="minorHAnsi" w:cs="Calibri"/>
          <w:bCs/>
          <w:sz w:val="22"/>
          <w:szCs w:val="22"/>
        </w:rPr>
        <w:t>e completion of each chapter a G</w:t>
      </w:r>
      <w:r w:rsidRPr="008308F3">
        <w:rPr>
          <w:rFonts w:asciiTheme="minorHAnsi" w:hAnsiTheme="minorHAnsi" w:cs="Calibri"/>
          <w:bCs/>
          <w:sz w:val="22"/>
          <w:szCs w:val="22"/>
        </w:rPr>
        <w:t>rader Project assignment will be assigned and graded. This assignment will be completed in the live Office 201</w:t>
      </w:r>
      <w:r w:rsidR="00C14236">
        <w:rPr>
          <w:rFonts w:asciiTheme="minorHAnsi" w:hAnsiTheme="minorHAnsi" w:cs="Calibri"/>
          <w:bCs/>
          <w:sz w:val="22"/>
          <w:szCs w:val="22"/>
        </w:rPr>
        <w:t>6</w:t>
      </w:r>
      <w:r w:rsidRPr="008308F3">
        <w:rPr>
          <w:rFonts w:asciiTheme="minorHAnsi" w:hAnsiTheme="minorHAnsi" w:cs="Calibri"/>
          <w:bCs/>
          <w:sz w:val="22"/>
          <w:szCs w:val="22"/>
        </w:rPr>
        <w:t xml:space="preserve"> environment. You will download the starting files and follow a set of instructions to finish the project. Once the assignment is completed in the software, you will upload the file in </w:t>
      </w:r>
      <w:r w:rsidR="00555ABF">
        <w:rPr>
          <w:rFonts w:asciiTheme="minorHAnsi" w:hAnsiTheme="minorHAnsi" w:cs="Calibri"/>
          <w:bCs/>
          <w:sz w:val="22"/>
          <w:szCs w:val="22"/>
        </w:rPr>
        <w:t>MyITLab</w:t>
      </w:r>
      <w:r w:rsidRPr="008308F3">
        <w:rPr>
          <w:rFonts w:asciiTheme="minorHAnsi" w:hAnsiTheme="minorHAnsi" w:cs="Calibri"/>
          <w:bCs/>
          <w:sz w:val="22"/>
          <w:szCs w:val="22"/>
        </w:rPr>
        <w:t xml:space="preserve"> for automatic grading. Detailed feedback and grades will be available via the </w:t>
      </w:r>
      <w:r w:rsidR="00555ABF">
        <w:rPr>
          <w:rFonts w:asciiTheme="minorHAnsi" w:hAnsiTheme="minorHAnsi" w:cs="Calibri"/>
          <w:bCs/>
          <w:sz w:val="22"/>
          <w:szCs w:val="22"/>
        </w:rPr>
        <w:t>MyITLab</w:t>
      </w:r>
      <w:r w:rsidRPr="008308F3">
        <w:rPr>
          <w:rFonts w:asciiTheme="minorHAnsi" w:hAnsiTheme="minorHAnsi" w:cs="Calibri"/>
          <w:bCs/>
          <w:sz w:val="22"/>
          <w:szCs w:val="22"/>
        </w:rPr>
        <w:t xml:space="preserve"> grade book and submission report screen. Each Grader Project is worth 10 points. </w:t>
      </w:r>
      <w:r w:rsidRPr="008308F3">
        <w:rPr>
          <w:rFonts w:asciiTheme="minorHAnsi" w:hAnsiTheme="minorHAnsi" w:cs="Calibri"/>
          <w:b/>
          <w:bCs/>
          <w:i/>
          <w:sz w:val="22"/>
          <w:szCs w:val="22"/>
        </w:rPr>
        <w:t>You may review your grade, make corrections and resubmi</w:t>
      </w:r>
      <w:r w:rsidR="00492317" w:rsidRPr="008308F3">
        <w:rPr>
          <w:rFonts w:asciiTheme="minorHAnsi" w:hAnsiTheme="minorHAnsi" w:cs="Calibri"/>
          <w:b/>
          <w:bCs/>
          <w:i/>
          <w:sz w:val="22"/>
          <w:szCs w:val="22"/>
        </w:rPr>
        <w:t xml:space="preserve">t the file </w:t>
      </w:r>
      <w:r w:rsidRPr="008308F3">
        <w:rPr>
          <w:rFonts w:asciiTheme="minorHAnsi" w:hAnsiTheme="minorHAnsi" w:cs="Calibri"/>
          <w:b/>
          <w:bCs/>
          <w:i/>
          <w:sz w:val="22"/>
          <w:szCs w:val="22"/>
        </w:rPr>
        <w:t>to earn 100% of all points</w:t>
      </w:r>
      <w:r w:rsidR="00E416BF" w:rsidRPr="00E416BF">
        <w:rPr>
          <w:rFonts w:asciiTheme="minorHAnsi" w:hAnsiTheme="minorHAnsi" w:cs="Calibri"/>
          <w:b/>
          <w:bCs/>
          <w:color w:val="000000" w:themeColor="text1"/>
          <w:sz w:val="22"/>
          <w:szCs w:val="22"/>
        </w:rPr>
        <w:t>.</w:t>
      </w:r>
    </w:p>
    <w:p w:rsidR="00092B65" w:rsidRDefault="00C17F26" w:rsidP="00AD2124">
      <w:pPr>
        <w:tabs>
          <w:tab w:val="left" w:pos="2610"/>
        </w:tabs>
        <w:spacing w:after="120"/>
        <w:ind w:left="720"/>
        <w:rPr>
          <w:rFonts w:asciiTheme="minorHAnsi" w:hAnsiTheme="minorHAnsi" w:cs="Calibri"/>
          <w:sz w:val="22"/>
          <w:szCs w:val="22"/>
        </w:rPr>
      </w:pPr>
      <w:r w:rsidRPr="008308F3">
        <w:rPr>
          <w:rFonts w:asciiTheme="minorHAnsi" w:hAnsiTheme="minorHAnsi" w:cs="Calibri"/>
          <w:b/>
          <w:sz w:val="22"/>
          <w:szCs w:val="22"/>
        </w:rPr>
        <w:t>Simulation</w:t>
      </w:r>
      <w:r w:rsidR="008C7CF3" w:rsidRPr="008308F3">
        <w:rPr>
          <w:rFonts w:asciiTheme="minorHAnsi" w:hAnsiTheme="minorHAnsi" w:cs="Calibri"/>
          <w:b/>
          <w:sz w:val="22"/>
          <w:szCs w:val="22"/>
        </w:rPr>
        <w:t xml:space="preserve"> </w:t>
      </w:r>
      <w:r w:rsidR="00555ABF">
        <w:rPr>
          <w:rFonts w:asciiTheme="minorHAnsi" w:hAnsiTheme="minorHAnsi" w:cs="Calibri"/>
          <w:b/>
          <w:sz w:val="22"/>
          <w:szCs w:val="22"/>
        </w:rPr>
        <w:t>Homework</w:t>
      </w:r>
      <w:r w:rsidR="008C7CF3" w:rsidRPr="008308F3">
        <w:rPr>
          <w:rFonts w:asciiTheme="minorHAnsi" w:hAnsiTheme="minorHAnsi" w:cs="Calibri"/>
          <w:sz w:val="22"/>
          <w:szCs w:val="22"/>
        </w:rPr>
        <w:t xml:space="preserve">: </w:t>
      </w:r>
      <w:r w:rsidR="00555ABF">
        <w:rPr>
          <w:rFonts w:asciiTheme="minorHAnsi" w:hAnsiTheme="minorHAnsi" w:cs="Calibri"/>
          <w:sz w:val="22"/>
          <w:szCs w:val="22"/>
        </w:rPr>
        <w:t>T</w:t>
      </w:r>
      <w:r w:rsidR="00A4228E" w:rsidRPr="008308F3">
        <w:rPr>
          <w:rFonts w:asciiTheme="minorHAnsi" w:hAnsiTheme="minorHAnsi" w:cs="Calibri"/>
          <w:sz w:val="22"/>
          <w:szCs w:val="22"/>
        </w:rPr>
        <w:t>wo</w:t>
      </w:r>
      <w:r w:rsidR="008C7CF3" w:rsidRPr="008308F3">
        <w:rPr>
          <w:rFonts w:asciiTheme="minorHAnsi" w:hAnsiTheme="minorHAnsi" w:cs="Calibri"/>
          <w:sz w:val="22"/>
          <w:szCs w:val="22"/>
        </w:rPr>
        <w:t xml:space="preserve"> </w:t>
      </w:r>
      <w:r w:rsidRPr="008308F3">
        <w:rPr>
          <w:rFonts w:asciiTheme="minorHAnsi" w:hAnsiTheme="minorHAnsi" w:cs="Calibri"/>
          <w:sz w:val="22"/>
          <w:szCs w:val="22"/>
        </w:rPr>
        <w:t>Simulation</w:t>
      </w:r>
      <w:r w:rsidR="008C7CF3" w:rsidRPr="008308F3">
        <w:rPr>
          <w:rFonts w:asciiTheme="minorHAnsi" w:hAnsiTheme="minorHAnsi" w:cs="Calibri"/>
          <w:sz w:val="22"/>
          <w:szCs w:val="22"/>
        </w:rPr>
        <w:t xml:space="preserve"> </w:t>
      </w:r>
      <w:r w:rsidR="00450D9E">
        <w:rPr>
          <w:rFonts w:asciiTheme="minorHAnsi" w:hAnsiTheme="minorHAnsi" w:cs="Calibri"/>
          <w:sz w:val="22"/>
          <w:szCs w:val="22"/>
        </w:rPr>
        <w:t>H</w:t>
      </w:r>
      <w:r w:rsidR="00A4228E" w:rsidRPr="008308F3">
        <w:rPr>
          <w:rFonts w:asciiTheme="minorHAnsi" w:hAnsiTheme="minorHAnsi" w:cs="Calibri"/>
          <w:sz w:val="22"/>
          <w:szCs w:val="22"/>
        </w:rPr>
        <w:t xml:space="preserve">omework assignments </w:t>
      </w:r>
      <w:r w:rsidR="008C7CF3" w:rsidRPr="008308F3">
        <w:rPr>
          <w:rFonts w:asciiTheme="minorHAnsi" w:hAnsiTheme="minorHAnsi" w:cs="Calibri"/>
          <w:sz w:val="22"/>
          <w:szCs w:val="22"/>
        </w:rPr>
        <w:t xml:space="preserve">will be </w:t>
      </w:r>
      <w:r w:rsidR="00555ABF">
        <w:rPr>
          <w:rFonts w:asciiTheme="minorHAnsi" w:hAnsiTheme="minorHAnsi" w:cs="Calibri"/>
          <w:sz w:val="22"/>
          <w:szCs w:val="22"/>
        </w:rPr>
        <w:t>completed as part of each chapter</w:t>
      </w:r>
      <w:r w:rsidR="008C7CF3" w:rsidRPr="008308F3">
        <w:rPr>
          <w:rFonts w:asciiTheme="minorHAnsi" w:hAnsiTheme="minorHAnsi" w:cs="Calibri"/>
          <w:sz w:val="22"/>
          <w:szCs w:val="22"/>
        </w:rPr>
        <w:t xml:space="preserve">. </w:t>
      </w:r>
      <w:r w:rsidR="00A4228E" w:rsidRPr="008308F3">
        <w:rPr>
          <w:rFonts w:asciiTheme="minorHAnsi" w:hAnsiTheme="minorHAnsi" w:cs="Calibri"/>
          <w:sz w:val="22"/>
          <w:szCs w:val="22"/>
        </w:rPr>
        <w:t>These assignments use</w:t>
      </w:r>
      <w:r w:rsidR="008C7CF3" w:rsidRPr="008308F3">
        <w:rPr>
          <w:rFonts w:asciiTheme="minorHAnsi" w:hAnsiTheme="minorHAnsi" w:cs="Calibri"/>
          <w:sz w:val="22"/>
          <w:szCs w:val="22"/>
        </w:rPr>
        <w:t xml:space="preserve"> a sim</w:t>
      </w:r>
      <w:r w:rsidR="00A4228E" w:rsidRPr="008308F3">
        <w:rPr>
          <w:rFonts w:asciiTheme="minorHAnsi" w:hAnsiTheme="minorHAnsi" w:cs="Calibri"/>
          <w:sz w:val="22"/>
          <w:szCs w:val="22"/>
        </w:rPr>
        <w:t xml:space="preserve">ulation software in </w:t>
      </w:r>
      <w:r w:rsidR="00555ABF">
        <w:rPr>
          <w:rFonts w:asciiTheme="minorHAnsi" w:hAnsiTheme="minorHAnsi" w:cs="Calibri"/>
          <w:sz w:val="22"/>
          <w:szCs w:val="22"/>
        </w:rPr>
        <w:t>MyITLab and</w:t>
      </w:r>
      <w:r w:rsidR="008C7CF3" w:rsidRPr="008308F3">
        <w:rPr>
          <w:rFonts w:asciiTheme="minorHAnsi" w:hAnsiTheme="minorHAnsi" w:cs="Calibri"/>
          <w:sz w:val="22"/>
          <w:szCs w:val="22"/>
        </w:rPr>
        <w:t xml:space="preserve"> consist of 10 to 20 skills. There will also be an optional training </w:t>
      </w:r>
      <w:r w:rsidR="004418C4">
        <w:rPr>
          <w:rFonts w:asciiTheme="minorHAnsi" w:hAnsiTheme="minorHAnsi" w:cs="Calibri"/>
          <w:sz w:val="22"/>
          <w:szCs w:val="22"/>
        </w:rPr>
        <w:t>simulation</w:t>
      </w:r>
      <w:r w:rsidR="008C7CF3" w:rsidRPr="008308F3">
        <w:rPr>
          <w:rFonts w:asciiTheme="minorHAnsi" w:hAnsiTheme="minorHAnsi" w:cs="Calibri"/>
          <w:sz w:val="22"/>
          <w:szCs w:val="22"/>
        </w:rPr>
        <w:t xml:space="preserve"> available </w:t>
      </w:r>
      <w:r w:rsidR="004418C4">
        <w:rPr>
          <w:rFonts w:asciiTheme="minorHAnsi" w:hAnsiTheme="minorHAnsi" w:cs="Calibri"/>
          <w:sz w:val="22"/>
          <w:szCs w:val="22"/>
        </w:rPr>
        <w:t xml:space="preserve">for </w:t>
      </w:r>
      <w:r w:rsidR="008C7CF3" w:rsidRPr="008308F3">
        <w:rPr>
          <w:rFonts w:asciiTheme="minorHAnsi" w:hAnsiTheme="minorHAnsi" w:cs="Calibri"/>
          <w:sz w:val="22"/>
          <w:szCs w:val="22"/>
        </w:rPr>
        <w:t xml:space="preserve">each </w:t>
      </w:r>
      <w:r w:rsidR="004418C4">
        <w:rPr>
          <w:rFonts w:asciiTheme="minorHAnsi" w:hAnsiTheme="minorHAnsi" w:cs="Calibri"/>
          <w:sz w:val="22"/>
          <w:szCs w:val="22"/>
        </w:rPr>
        <w:t>s</w:t>
      </w:r>
      <w:r w:rsidRPr="008308F3">
        <w:rPr>
          <w:rFonts w:asciiTheme="minorHAnsi" w:hAnsiTheme="minorHAnsi" w:cs="Calibri"/>
          <w:sz w:val="22"/>
          <w:szCs w:val="22"/>
        </w:rPr>
        <w:t>imulation</w:t>
      </w:r>
      <w:r w:rsidR="008C7CF3" w:rsidRPr="008308F3">
        <w:rPr>
          <w:rFonts w:asciiTheme="minorHAnsi" w:hAnsiTheme="minorHAnsi" w:cs="Calibri"/>
          <w:sz w:val="22"/>
          <w:szCs w:val="22"/>
        </w:rPr>
        <w:t xml:space="preserve"> </w:t>
      </w:r>
      <w:r w:rsidR="004418C4">
        <w:rPr>
          <w:rFonts w:asciiTheme="minorHAnsi" w:hAnsiTheme="minorHAnsi" w:cs="Calibri"/>
          <w:sz w:val="22"/>
          <w:szCs w:val="22"/>
        </w:rPr>
        <w:t>homework.</w:t>
      </w:r>
      <w:r w:rsidR="008C7CF3" w:rsidRPr="008308F3">
        <w:rPr>
          <w:rFonts w:asciiTheme="minorHAnsi" w:hAnsiTheme="minorHAnsi" w:cs="Calibri"/>
          <w:sz w:val="22"/>
          <w:szCs w:val="22"/>
        </w:rPr>
        <w:t xml:space="preserve"> You may complete the training as many times as you want; however you will only earn points towards a grade when you complete the </w:t>
      </w:r>
      <w:r w:rsidRPr="008308F3">
        <w:rPr>
          <w:rFonts w:asciiTheme="minorHAnsi" w:hAnsiTheme="minorHAnsi" w:cs="Calibri"/>
          <w:sz w:val="22"/>
          <w:szCs w:val="22"/>
        </w:rPr>
        <w:t>Simulation</w:t>
      </w:r>
      <w:r w:rsidR="008C7CF3" w:rsidRPr="008308F3">
        <w:rPr>
          <w:rFonts w:asciiTheme="minorHAnsi" w:hAnsiTheme="minorHAnsi" w:cs="Calibri"/>
          <w:sz w:val="22"/>
          <w:szCs w:val="22"/>
        </w:rPr>
        <w:t xml:space="preserve"> </w:t>
      </w:r>
      <w:r w:rsidR="00450D9E">
        <w:rPr>
          <w:rFonts w:asciiTheme="minorHAnsi" w:hAnsiTheme="minorHAnsi" w:cs="Calibri"/>
          <w:sz w:val="22"/>
          <w:szCs w:val="22"/>
        </w:rPr>
        <w:t>H</w:t>
      </w:r>
      <w:r w:rsidR="00A4228E" w:rsidRPr="008308F3">
        <w:rPr>
          <w:rFonts w:asciiTheme="minorHAnsi" w:hAnsiTheme="minorHAnsi" w:cs="Calibri"/>
          <w:sz w:val="22"/>
          <w:szCs w:val="22"/>
        </w:rPr>
        <w:t>omework</w:t>
      </w:r>
      <w:r w:rsidR="008C7CF3" w:rsidRPr="008308F3">
        <w:rPr>
          <w:rFonts w:asciiTheme="minorHAnsi" w:hAnsiTheme="minorHAnsi" w:cs="Calibri"/>
          <w:sz w:val="22"/>
          <w:szCs w:val="22"/>
        </w:rPr>
        <w:t xml:space="preserve">. </w:t>
      </w:r>
      <w:r w:rsidR="00A4228E" w:rsidRPr="008308F3">
        <w:rPr>
          <w:rFonts w:asciiTheme="minorHAnsi" w:hAnsiTheme="minorHAnsi" w:cs="Calibri"/>
          <w:b/>
          <w:i/>
          <w:sz w:val="22"/>
          <w:szCs w:val="22"/>
        </w:rPr>
        <w:t xml:space="preserve">You may review your grade and redo each </w:t>
      </w:r>
      <w:r w:rsidRPr="008308F3">
        <w:rPr>
          <w:rFonts w:asciiTheme="minorHAnsi" w:hAnsiTheme="minorHAnsi" w:cs="Calibri"/>
          <w:b/>
          <w:i/>
          <w:sz w:val="22"/>
          <w:szCs w:val="22"/>
        </w:rPr>
        <w:t>Simulation</w:t>
      </w:r>
      <w:r w:rsidR="00492317" w:rsidRPr="008308F3">
        <w:rPr>
          <w:rFonts w:asciiTheme="minorHAnsi" w:hAnsiTheme="minorHAnsi" w:cs="Calibri"/>
          <w:b/>
          <w:i/>
          <w:sz w:val="22"/>
          <w:szCs w:val="22"/>
        </w:rPr>
        <w:t xml:space="preserve"> </w:t>
      </w:r>
      <w:r w:rsidR="00450D9E">
        <w:rPr>
          <w:rFonts w:asciiTheme="minorHAnsi" w:hAnsiTheme="minorHAnsi" w:cs="Calibri"/>
          <w:b/>
          <w:i/>
          <w:sz w:val="22"/>
          <w:szCs w:val="22"/>
        </w:rPr>
        <w:t>H</w:t>
      </w:r>
      <w:r w:rsidR="004418C4">
        <w:rPr>
          <w:rFonts w:asciiTheme="minorHAnsi" w:hAnsiTheme="minorHAnsi" w:cs="Calibri"/>
          <w:b/>
          <w:i/>
          <w:sz w:val="22"/>
          <w:szCs w:val="22"/>
        </w:rPr>
        <w:t>omework</w:t>
      </w:r>
      <w:r w:rsidR="00A4228E" w:rsidRPr="008308F3">
        <w:rPr>
          <w:rFonts w:asciiTheme="minorHAnsi" w:hAnsiTheme="minorHAnsi" w:cs="Calibri"/>
          <w:b/>
          <w:i/>
          <w:sz w:val="22"/>
          <w:szCs w:val="22"/>
        </w:rPr>
        <w:t>.</w:t>
      </w:r>
      <w:r w:rsidR="00A4228E" w:rsidRPr="008308F3">
        <w:rPr>
          <w:rFonts w:asciiTheme="minorHAnsi" w:hAnsiTheme="minorHAnsi" w:cs="Calibri"/>
          <w:sz w:val="22"/>
          <w:szCs w:val="22"/>
        </w:rPr>
        <w:t xml:space="preserve"> Each </w:t>
      </w:r>
      <w:r w:rsidRPr="008308F3">
        <w:rPr>
          <w:rFonts w:asciiTheme="minorHAnsi" w:hAnsiTheme="minorHAnsi" w:cs="Calibri"/>
          <w:sz w:val="22"/>
          <w:szCs w:val="22"/>
        </w:rPr>
        <w:t>Simulation</w:t>
      </w:r>
      <w:r w:rsidR="00A4228E" w:rsidRPr="008308F3">
        <w:rPr>
          <w:rFonts w:asciiTheme="minorHAnsi" w:hAnsiTheme="minorHAnsi" w:cs="Calibri"/>
          <w:sz w:val="22"/>
          <w:szCs w:val="22"/>
        </w:rPr>
        <w:t xml:space="preserve"> </w:t>
      </w:r>
      <w:r w:rsidR="00450D9E">
        <w:rPr>
          <w:rFonts w:asciiTheme="minorHAnsi" w:hAnsiTheme="minorHAnsi" w:cs="Calibri"/>
          <w:sz w:val="22"/>
          <w:szCs w:val="22"/>
        </w:rPr>
        <w:t>H</w:t>
      </w:r>
      <w:r w:rsidR="00A4228E" w:rsidRPr="008308F3">
        <w:rPr>
          <w:rFonts w:asciiTheme="minorHAnsi" w:hAnsiTheme="minorHAnsi" w:cs="Calibri"/>
          <w:sz w:val="22"/>
          <w:szCs w:val="22"/>
        </w:rPr>
        <w:t xml:space="preserve">omework is worth 5 points towards your grade. Your highest score on each homework assignment is recorded in your grades. </w:t>
      </w:r>
    </w:p>
    <w:p w:rsidR="00FA7241" w:rsidRDefault="00A4228E" w:rsidP="00FA7241">
      <w:pPr>
        <w:tabs>
          <w:tab w:val="left" w:pos="2610"/>
        </w:tabs>
        <w:spacing w:after="120"/>
        <w:rPr>
          <w:rFonts w:asciiTheme="minorHAnsi" w:hAnsiTheme="minorHAnsi" w:cs="Calibri"/>
          <w:sz w:val="22"/>
          <w:szCs w:val="22"/>
        </w:rPr>
      </w:pPr>
      <w:r w:rsidRPr="008308F3">
        <w:rPr>
          <w:rFonts w:asciiTheme="minorHAnsi" w:hAnsiTheme="minorHAnsi" w:cs="Calibri"/>
          <w:b/>
          <w:sz w:val="22"/>
          <w:szCs w:val="22"/>
        </w:rPr>
        <w:t>Extra Credit:</w:t>
      </w:r>
      <w:r w:rsidRPr="008308F3">
        <w:rPr>
          <w:rFonts w:asciiTheme="minorHAnsi" w:eastAsia="Calibri" w:hAnsiTheme="minorHAnsi" w:cs="Calibri"/>
          <w:b/>
          <w:sz w:val="22"/>
          <w:szCs w:val="22"/>
        </w:rPr>
        <w:t xml:space="preserve"> </w:t>
      </w:r>
      <w:r w:rsidRPr="008308F3">
        <w:rPr>
          <w:rFonts w:asciiTheme="minorHAnsi" w:hAnsiTheme="minorHAnsi" w:cs="Calibri"/>
          <w:sz w:val="22"/>
          <w:szCs w:val="22"/>
        </w:rPr>
        <w:t>No extra credit will be given.</w:t>
      </w:r>
    </w:p>
    <w:p w:rsidR="00C14236" w:rsidRDefault="0028675F" w:rsidP="0028675F">
      <w:pPr>
        <w:tabs>
          <w:tab w:val="left" w:pos="2610"/>
        </w:tabs>
        <w:spacing w:after="120"/>
        <w:rPr>
          <w:rFonts w:asciiTheme="minorHAnsi" w:hAnsiTheme="minorHAnsi" w:cs="Calibri"/>
          <w:sz w:val="22"/>
          <w:szCs w:val="22"/>
        </w:rPr>
      </w:pPr>
      <w:r w:rsidRPr="008308F3">
        <w:rPr>
          <w:rFonts w:asciiTheme="minorHAnsi" w:hAnsiTheme="minorHAnsi" w:cs="Calibri"/>
          <w:b/>
          <w:smallCaps/>
          <w:sz w:val="22"/>
          <w:szCs w:val="22"/>
        </w:rPr>
        <w:t xml:space="preserve">Data Files: </w:t>
      </w:r>
      <w:r w:rsidRPr="008308F3">
        <w:rPr>
          <w:rFonts w:asciiTheme="minorHAnsi" w:hAnsiTheme="minorHAnsi" w:cs="Calibri"/>
          <w:sz w:val="22"/>
          <w:szCs w:val="22"/>
        </w:rPr>
        <w:t xml:space="preserve">The data files that are required to complete the exercises in this textbook are located </w:t>
      </w:r>
      <w:r w:rsidR="00C14236">
        <w:rPr>
          <w:rFonts w:asciiTheme="minorHAnsi" w:hAnsiTheme="minorHAnsi" w:cs="Calibri"/>
          <w:sz w:val="22"/>
          <w:szCs w:val="22"/>
        </w:rPr>
        <w:t>here:</w:t>
      </w:r>
      <w:r w:rsidRPr="008308F3">
        <w:rPr>
          <w:rFonts w:asciiTheme="minorHAnsi" w:hAnsiTheme="minorHAnsi" w:cs="Calibri"/>
          <w:sz w:val="22"/>
          <w:szCs w:val="22"/>
        </w:rPr>
        <w:t xml:space="preserve"> </w:t>
      </w:r>
      <w:hyperlink r:id="rId13" w:history="1">
        <w:r w:rsidR="00C14236" w:rsidRPr="00BA5009">
          <w:rPr>
            <w:rStyle w:val="Hyperlink"/>
            <w:rFonts w:asciiTheme="minorHAnsi" w:hAnsiTheme="minorHAnsi" w:cs="Calibri"/>
            <w:sz w:val="22"/>
            <w:szCs w:val="22"/>
          </w:rPr>
          <w:t>https://media.pearsoncmg.com/ph/bp/bp_go_2016/sdf/go_vol1_sdfs.html</w:t>
        </w:r>
      </w:hyperlink>
    </w:p>
    <w:p w:rsidR="0028675F" w:rsidRDefault="0028675F" w:rsidP="0028675F">
      <w:pPr>
        <w:tabs>
          <w:tab w:val="left" w:pos="2610"/>
        </w:tabs>
        <w:spacing w:after="120"/>
        <w:rPr>
          <w:rFonts w:asciiTheme="minorHAnsi" w:hAnsiTheme="minorHAnsi" w:cs="Calibri"/>
          <w:sz w:val="22"/>
          <w:szCs w:val="22"/>
        </w:rPr>
      </w:pPr>
      <w:r w:rsidRPr="008308F3">
        <w:rPr>
          <w:rFonts w:asciiTheme="minorHAnsi" w:hAnsiTheme="minorHAnsi" w:cs="Calibri"/>
          <w:sz w:val="22"/>
          <w:szCs w:val="22"/>
        </w:rPr>
        <w:t>The data files to complete the Grader Projects will be downloaded in the assignment link.</w:t>
      </w:r>
    </w:p>
    <w:p w:rsidR="0035564E" w:rsidRDefault="0035564E" w:rsidP="0028675F">
      <w:pPr>
        <w:tabs>
          <w:tab w:val="left" w:pos="2610"/>
        </w:tabs>
        <w:spacing w:after="120"/>
        <w:rPr>
          <w:rFonts w:asciiTheme="minorHAnsi" w:hAnsiTheme="minorHAnsi" w:cs="Calibri"/>
          <w:sz w:val="22"/>
          <w:szCs w:val="22"/>
        </w:rPr>
      </w:pPr>
    </w:p>
    <w:p w:rsidR="0035564E" w:rsidRDefault="0035564E" w:rsidP="0028675F">
      <w:pPr>
        <w:tabs>
          <w:tab w:val="left" w:pos="2610"/>
        </w:tabs>
        <w:spacing w:after="120"/>
        <w:rPr>
          <w:rFonts w:asciiTheme="minorHAnsi" w:hAnsiTheme="minorHAnsi" w:cs="Calibri"/>
          <w:sz w:val="22"/>
          <w:szCs w:val="22"/>
        </w:rPr>
      </w:pPr>
    </w:p>
    <w:p w:rsidR="0035564E" w:rsidRPr="008308F3" w:rsidRDefault="0035564E" w:rsidP="0028675F">
      <w:pPr>
        <w:tabs>
          <w:tab w:val="left" w:pos="2610"/>
        </w:tabs>
        <w:spacing w:after="120"/>
        <w:rPr>
          <w:rFonts w:asciiTheme="minorHAnsi" w:hAnsiTheme="minorHAnsi" w:cs="Calibri"/>
          <w:sz w:val="22"/>
          <w:szCs w:val="22"/>
        </w:rPr>
      </w:pPr>
    </w:p>
    <w:p w:rsidR="00FA7241" w:rsidRPr="0035564E" w:rsidRDefault="00967425" w:rsidP="0035564E">
      <w:pPr>
        <w:tabs>
          <w:tab w:val="left" w:pos="2610"/>
        </w:tabs>
        <w:rPr>
          <w:rFonts w:asciiTheme="minorHAnsi" w:hAnsiTheme="minorHAnsi" w:cs="Calibri"/>
          <w:sz w:val="22"/>
          <w:szCs w:val="22"/>
        </w:rPr>
      </w:pPr>
      <w:r w:rsidRPr="008308F3">
        <w:rPr>
          <w:rFonts w:asciiTheme="minorHAnsi" w:hAnsiTheme="minorHAnsi" w:cs="Calibri"/>
          <w:b/>
          <w:smallCaps/>
          <w:sz w:val="22"/>
          <w:szCs w:val="22"/>
        </w:rPr>
        <w:lastRenderedPageBreak/>
        <w:t>Point Distribution:</w:t>
      </w:r>
    </w:p>
    <w:tbl>
      <w:tblPr>
        <w:tblW w:w="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60"/>
      </w:tblGrid>
      <w:tr w:rsidR="008308F3" w:rsidRPr="008308F3" w:rsidTr="00691877">
        <w:trPr>
          <w:trHeight w:val="312"/>
          <w:tblHeader/>
          <w:jc w:val="center"/>
        </w:trPr>
        <w:tc>
          <w:tcPr>
            <w:tcW w:w="4920" w:type="dxa"/>
            <w:shd w:val="clear" w:color="auto" w:fill="auto"/>
            <w:vAlign w:val="center"/>
            <w:hideMark/>
          </w:tcPr>
          <w:p w:rsidR="008308F3" w:rsidRPr="00904767" w:rsidRDefault="00904767" w:rsidP="00A020A7">
            <w:pPr>
              <w:rPr>
                <w:rFonts w:asciiTheme="minorHAnsi" w:hAnsiTheme="minorHAnsi"/>
                <w:b/>
                <w:bCs/>
                <w:color w:val="000000"/>
                <w:sz w:val="22"/>
                <w:szCs w:val="22"/>
              </w:rPr>
            </w:pPr>
            <w:r>
              <w:rPr>
                <w:rFonts w:asciiTheme="minorHAnsi" w:hAnsiTheme="minorHAnsi" w:cs="Calibri"/>
                <w:b/>
                <w:bCs/>
                <w:color w:val="000000"/>
                <w:sz w:val="22"/>
                <w:szCs w:val="22"/>
              </w:rPr>
              <w:t>Task</w:t>
            </w:r>
          </w:p>
        </w:tc>
        <w:tc>
          <w:tcPr>
            <w:tcW w:w="960" w:type="dxa"/>
            <w:shd w:val="clear" w:color="auto" w:fill="auto"/>
            <w:vAlign w:val="center"/>
            <w:hideMark/>
          </w:tcPr>
          <w:p w:rsidR="008308F3" w:rsidRPr="00904767" w:rsidRDefault="00904767" w:rsidP="00A020A7">
            <w:pPr>
              <w:jc w:val="center"/>
              <w:rPr>
                <w:rFonts w:asciiTheme="minorHAnsi" w:hAnsiTheme="minorHAnsi"/>
                <w:b/>
                <w:bCs/>
                <w:color w:val="000000"/>
                <w:sz w:val="22"/>
                <w:szCs w:val="22"/>
              </w:rPr>
            </w:pPr>
            <w:r>
              <w:rPr>
                <w:rFonts w:asciiTheme="minorHAnsi" w:hAnsiTheme="minorHAnsi" w:cs="Calibri"/>
                <w:b/>
                <w:bCs/>
                <w:color w:val="000000"/>
                <w:sz w:val="22"/>
                <w:szCs w:val="22"/>
              </w:rPr>
              <w:t>Points</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Computer Concepts Quiz</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Windows Quiz</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20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Word Chapter 1A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Word Chapter 1B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242E83">
            <w:pPr>
              <w:rPr>
                <w:rFonts w:asciiTheme="minorHAnsi" w:hAnsiTheme="minorHAnsi"/>
                <w:color w:val="000000"/>
                <w:sz w:val="22"/>
                <w:szCs w:val="22"/>
              </w:rPr>
            </w:pPr>
            <w:r w:rsidRPr="008308F3">
              <w:rPr>
                <w:rFonts w:asciiTheme="minorHAnsi" w:hAnsiTheme="minorHAnsi" w:cs="Calibri"/>
                <w:color w:val="000000"/>
                <w:sz w:val="22"/>
                <w:szCs w:val="22"/>
              </w:rPr>
              <w:t>Word Chapter 1 Grader</w:t>
            </w:r>
            <w:r w:rsidR="00242E83">
              <w:rPr>
                <w:rFonts w:asciiTheme="minorHAnsi" w:hAnsiTheme="minorHAnsi" w:cs="Calibri"/>
                <w:color w:val="000000"/>
                <w:sz w:val="22"/>
                <w:szCs w:val="22"/>
              </w:rPr>
              <w:t xml:space="preserve"> 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Word Chapter 2A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Word Chapter 2B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Word Chapter 2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Word Chapter 3A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Word Chapter 3B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Word Chapter 3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Word Multiple Choice Exam</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20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Word Performance Exam</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80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Excel Chapter 1A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Excel Chapter 1B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Excel Chapter 1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Excel Chapter 2A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Excel Chapter 2B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Excel Chapter 2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Excel Chapter 3A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621D4" w:rsidP="008621D4">
            <w:pPr>
              <w:rPr>
                <w:rFonts w:asciiTheme="minorHAnsi" w:hAnsiTheme="minorHAnsi"/>
                <w:color w:val="000000"/>
                <w:sz w:val="22"/>
                <w:szCs w:val="22"/>
              </w:rPr>
            </w:pPr>
            <w:r>
              <w:rPr>
                <w:rFonts w:asciiTheme="minorHAnsi" w:hAnsiTheme="minorHAnsi" w:cs="Calibri"/>
                <w:color w:val="000000"/>
                <w:sz w:val="22"/>
                <w:szCs w:val="22"/>
              </w:rPr>
              <w:t>Excel Chapter 3B Simulation</w:t>
            </w:r>
            <w:r w:rsidR="008308F3" w:rsidRPr="008308F3">
              <w:rPr>
                <w:rFonts w:asciiTheme="minorHAnsi" w:hAnsiTheme="minorHAnsi" w:cs="Calibri"/>
                <w:color w:val="000000"/>
                <w:sz w:val="22"/>
                <w:szCs w:val="22"/>
              </w:rPr>
              <w:t xml:space="preserve">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Excel Chapter 3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Excel Multiple Choice Exam</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20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Excel Performance Exam</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80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Access Chapter 1A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Access Chapter 1B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Access Chapter 1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Access Chapter 2A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Access Chapter 2B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Access Chapter 2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Access Chapter 3A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Access Chapter 3B Simulation Homework</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5</w:t>
            </w:r>
          </w:p>
        </w:tc>
      </w:tr>
      <w:tr w:rsidR="008308F3" w:rsidRPr="008308F3" w:rsidTr="00691877">
        <w:trPr>
          <w:trHeight w:val="312"/>
          <w:jc w:val="center"/>
        </w:trPr>
        <w:tc>
          <w:tcPr>
            <w:tcW w:w="4920" w:type="dxa"/>
            <w:shd w:val="clear" w:color="auto" w:fill="auto"/>
            <w:hideMark/>
          </w:tcPr>
          <w:p w:rsidR="008308F3" w:rsidRPr="008308F3" w:rsidRDefault="008308F3" w:rsidP="008621D4">
            <w:pPr>
              <w:rPr>
                <w:rFonts w:asciiTheme="minorHAnsi" w:hAnsiTheme="minorHAnsi"/>
                <w:color w:val="000000"/>
                <w:sz w:val="22"/>
                <w:szCs w:val="22"/>
              </w:rPr>
            </w:pPr>
            <w:r w:rsidRPr="008308F3">
              <w:rPr>
                <w:rFonts w:asciiTheme="minorHAnsi" w:hAnsiTheme="minorHAnsi" w:cs="Calibri"/>
                <w:color w:val="000000"/>
                <w:sz w:val="22"/>
                <w:szCs w:val="22"/>
              </w:rPr>
              <w:t xml:space="preserve">Access Chapter 3 Grader </w:t>
            </w:r>
            <w:r w:rsidR="00242E83">
              <w:rPr>
                <w:rFonts w:asciiTheme="minorHAnsi" w:hAnsiTheme="minorHAnsi" w:cs="Calibri"/>
                <w:color w:val="000000"/>
                <w:sz w:val="22"/>
                <w:szCs w:val="22"/>
              </w:rPr>
              <w:t>Project</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10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Access Multiple Choice Exam</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20</w:t>
            </w:r>
          </w:p>
        </w:tc>
      </w:tr>
      <w:tr w:rsidR="008308F3" w:rsidRPr="008308F3" w:rsidTr="00691877">
        <w:trPr>
          <w:trHeight w:val="312"/>
          <w:jc w:val="center"/>
        </w:trPr>
        <w:tc>
          <w:tcPr>
            <w:tcW w:w="4920" w:type="dxa"/>
            <w:shd w:val="clear" w:color="auto" w:fill="auto"/>
            <w:hideMark/>
          </w:tcPr>
          <w:p w:rsidR="008308F3" w:rsidRPr="008308F3" w:rsidRDefault="008308F3" w:rsidP="00A020A7">
            <w:pPr>
              <w:rPr>
                <w:rFonts w:asciiTheme="minorHAnsi" w:hAnsiTheme="minorHAnsi"/>
                <w:color w:val="000000"/>
                <w:sz w:val="22"/>
                <w:szCs w:val="22"/>
              </w:rPr>
            </w:pPr>
            <w:r w:rsidRPr="008308F3">
              <w:rPr>
                <w:rFonts w:asciiTheme="minorHAnsi" w:hAnsiTheme="minorHAnsi" w:cs="Calibri"/>
                <w:color w:val="000000"/>
                <w:sz w:val="22"/>
                <w:szCs w:val="22"/>
              </w:rPr>
              <w:t>Access Performance Exam</w:t>
            </w:r>
          </w:p>
        </w:tc>
        <w:tc>
          <w:tcPr>
            <w:tcW w:w="960" w:type="dxa"/>
            <w:shd w:val="clear" w:color="auto" w:fill="auto"/>
            <w:hideMark/>
          </w:tcPr>
          <w:p w:rsidR="008308F3" w:rsidRPr="008308F3" w:rsidRDefault="008308F3" w:rsidP="00A020A7">
            <w:pPr>
              <w:jc w:val="center"/>
              <w:rPr>
                <w:rFonts w:asciiTheme="minorHAnsi" w:hAnsiTheme="minorHAnsi"/>
                <w:color w:val="000000"/>
                <w:sz w:val="22"/>
                <w:szCs w:val="22"/>
              </w:rPr>
            </w:pPr>
            <w:r w:rsidRPr="008308F3">
              <w:rPr>
                <w:rFonts w:asciiTheme="minorHAnsi" w:hAnsiTheme="minorHAnsi" w:cs="Calibri"/>
                <w:color w:val="000000"/>
                <w:sz w:val="22"/>
                <w:szCs w:val="22"/>
              </w:rPr>
              <w:t>80</w:t>
            </w:r>
          </w:p>
        </w:tc>
      </w:tr>
    </w:tbl>
    <w:p w:rsidR="004A239B" w:rsidRPr="008308F3" w:rsidRDefault="00967425" w:rsidP="0063733D">
      <w:pPr>
        <w:tabs>
          <w:tab w:val="left" w:pos="2610"/>
        </w:tabs>
        <w:spacing w:before="120" w:after="120"/>
        <w:rPr>
          <w:rFonts w:asciiTheme="minorHAnsi" w:hAnsiTheme="minorHAnsi" w:cs="Calibri"/>
          <w:b/>
          <w:bCs/>
          <w:sz w:val="22"/>
          <w:szCs w:val="22"/>
        </w:rPr>
      </w:pPr>
      <w:r w:rsidRPr="008308F3">
        <w:rPr>
          <w:rFonts w:asciiTheme="minorHAnsi" w:hAnsiTheme="minorHAnsi" w:cs="Calibri"/>
          <w:b/>
          <w:smallCaps/>
          <w:sz w:val="22"/>
          <w:szCs w:val="22"/>
        </w:rPr>
        <w:t>Final Grade Criteria:</w:t>
      </w:r>
      <w:r w:rsidR="00AF705D" w:rsidRPr="008308F3">
        <w:rPr>
          <w:rFonts w:asciiTheme="minorHAnsi" w:hAnsiTheme="minorHAnsi" w:cs="Calibri"/>
          <w:b/>
          <w:smallCaps/>
          <w:sz w:val="22"/>
          <w:szCs w:val="22"/>
        </w:rPr>
        <w:t xml:space="preserve"> </w:t>
      </w:r>
      <w:r w:rsidR="004A239B" w:rsidRPr="008308F3">
        <w:rPr>
          <w:rFonts w:asciiTheme="minorHAnsi" w:hAnsiTheme="minorHAnsi" w:cs="Calibri"/>
          <w:b/>
          <w:bCs/>
          <w:sz w:val="22"/>
          <w:szCs w:val="22"/>
        </w:rPr>
        <w:t>Letter Grades</w:t>
      </w:r>
    </w:p>
    <w:tbl>
      <w:tblPr>
        <w:tblW w:w="21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
        <w:gridCol w:w="2029"/>
        <w:gridCol w:w="1418"/>
      </w:tblGrid>
      <w:tr w:rsidR="00185518" w:rsidRPr="002705FA" w:rsidTr="00185518">
        <w:trPr>
          <w:tblHeader/>
          <w:tblCellSpacing w:w="15" w:type="dxa"/>
          <w:jc w:val="center"/>
        </w:trPr>
        <w:tc>
          <w:tcPr>
            <w:tcW w:w="73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Grade</w:t>
            </w:r>
          </w:p>
        </w:tc>
        <w:tc>
          <w:tcPr>
            <w:tcW w:w="1966"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Total Points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Percentage</w:t>
            </w:r>
          </w:p>
        </w:tc>
      </w:tr>
      <w:tr w:rsidR="00185518" w:rsidRPr="002705FA" w:rsidTr="00185518">
        <w:trPr>
          <w:tblCellSpacing w:w="15" w:type="dxa"/>
          <w:jc w:val="center"/>
        </w:trPr>
        <w:tc>
          <w:tcPr>
            <w:tcW w:w="73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A</w:t>
            </w:r>
          </w:p>
        </w:tc>
        <w:tc>
          <w:tcPr>
            <w:tcW w:w="1966"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459 to 510 points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90 to 100 %</w:t>
            </w:r>
          </w:p>
        </w:tc>
      </w:tr>
      <w:tr w:rsidR="00185518" w:rsidRPr="002705FA" w:rsidTr="00185518">
        <w:trPr>
          <w:tblCellSpacing w:w="15" w:type="dxa"/>
          <w:jc w:val="center"/>
        </w:trPr>
        <w:tc>
          <w:tcPr>
            <w:tcW w:w="73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B</w:t>
            </w:r>
          </w:p>
        </w:tc>
        <w:tc>
          <w:tcPr>
            <w:tcW w:w="1966"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408 to 458 points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80 to 89 %</w:t>
            </w:r>
          </w:p>
        </w:tc>
      </w:tr>
      <w:tr w:rsidR="00185518" w:rsidRPr="002705FA" w:rsidTr="00185518">
        <w:trPr>
          <w:tblCellSpacing w:w="15" w:type="dxa"/>
          <w:jc w:val="center"/>
        </w:trPr>
        <w:tc>
          <w:tcPr>
            <w:tcW w:w="73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C</w:t>
            </w:r>
          </w:p>
        </w:tc>
        <w:tc>
          <w:tcPr>
            <w:tcW w:w="1966"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357 to 407 points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70 to 79 %</w:t>
            </w:r>
          </w:p>
        </w:tc>
      </w:tr>
      <w:tr w:rsidR="00185518" w:rsidRPr="002705FA" w:rsidTr="00185518">
        <w:trPr>
          <w:tblCellSpacing w:w="15" w:type="dxa"/>
          <w:jc w:val="center"/>
        </w:trPr>
        <w:tc>
          <w:tcPr>
            <w:tcW w:w="73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D</w:t>
            </w:r>
          </w:p>
        </w:tc>
        <w:tc>
          <w:tcPr>
            <w:tcW w:w="1966"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306 to 356 points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60 to 69 %</w:t>
            </w:r>
          </w:p>
        </w:tc>
      </w:tr>
      <w:tr w:rsidR="00185518" w:rsidRPr="002705FA" w:rsidTr="00185518">
        <w:trPr>
          <w:tblCellSpacing w:w="15" w:type="dxa"/>
          <w:jc w:val="center"/>
        </w:trPr>
        <w:tc>
          <w:tcPr>
            <w:tcW w:w="73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F</w:t>
            </w:r>
          </w:p>
        </w:tc>
        <w:tc>
          <w:tcPr>
            <w:tcW w:w="1966"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0 to 305 points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185518" w:rsidRPr="002705FA" w:rsidRDefault="00185518" w:rsidP="003363FD">
            <w:pPr>
              <w:tabs>
                <w:tab w:val="left" w:pos="2610"/>
              </w:tabs>
              <w:rPr>
                <w:rFonts w:ascii="Calibri" w:hAnsi="Calibri" w:cs="Calibri"/>
                <w:sz w:val="22"/>
                <w:szCs w:val="22"/>
              </w:rPr>
            </w:pPr>
            <w:r w:rsidRPr="002705FA">
              <w:rPr>
                <w:rFonts w:ascii="Calibri" w:hAnsi="Calibri" w:cs="Calibri"/>
                <w:sz w:val="22"/>
                <w:szCs w:val="22"/>
              </w:rPr>
              <w:t>0 to 59%</w:t>
            </w:r>
          </w:p>
        </w:tc>
      </w:tr>
    </w:tbl>
    <w:p w:rsidR="00185518" w:rsidRPr="00185518" w:rsidRDefault="004A239B" w:rsidP="00185518">
      <w:pPr>
        <w:tabs>
          <w:tab w:val="left" w:pos="2610"/>
        </w:tabs>
        <w:spacing w:after="120"/>
        <w:rPr>
          <w:rFonts w:asciiTheme="minorHAnsi" w:hAnsiTheme="minorHAnsi" w:cs="Calibri"/>
          <w:sz w:val="22"/>
          <w:szCs w:val="22"/>
        </w:rPr>
      </w:pPr>
      <w:r w:rsidRPr="008308F3">
        <w:rPr>
          <w:rFonts w:asciiTheme="minorHAnsi" w:hAnsiTheme="minorHAnsi" w:cs="Calibri"/>
          <w:sz w:val="22"/>
          <w:szCs w:val="22"/>
        </w:rPr>
        <w:lastRenderedPageBreak/>
        <w:t xml:space="preserve">To </w:t>
      </w:r>
      <w:r w:rsidR="007023FE" w:rsidRPr="008308F3">
        <w:rPr>
          <w:rFonts w:asciiTheme="minorHAnsi" w:hAnsiTheme="minorHAnsi" w:cs="Calibri"/>
          <w:sz w:val="22"/>
          <w:szCs w:val="22"/>
        </w:rPr>
        <w:t>calculate</w:t>
      </w:r>
      <w:r w:rsidRPr="008308F3">
        <w:rPr>
          <w:rFonts w:asciiTheme="minorHAnsi" w:hAnsiTheme="minorHAnsi" w:cs="Calibri"/>
          <w:sz w:val="22"/>
          <w:szCs w:val="22"/>
        </w:rPr>
        <w:t xml:space="preserve"> your grade: </w:t>
      </w:r>
      <w:r w:rsidR="00185518" w:rsidRPr="00185518">
        <w:rPr>
          <w:rFonts w:asciiTheme="minorHAnsi" w:hAnsiTheme="minorHAnsi" w:cs="Calibri"/>
          <w:sz w:val="22"/>
          <w:szCs w:val="22"/>
        </w:rPr>
        <w:t>Divide total points earned by the total possible points.</w:t>
      </w:r>
    </w:p>
    <w:p w:rsidR="00DD063D" w:rsidRPr="008308F3" w:rsidRDefault="00185518" w:rsidP="00185518">
      <w:pPr>
        <w:tabs>
          <w:tab w:val="left" w:pos="2610"/>
        </w:tabs>
        <w:spacing w:after="120"/>
        <w:rPr>
          <w:rFonts w:asciiTheme="minorHAnsi" w:hAnsiTheme="minorHAnsi" w:cs="Calibri"/>
          <w:sz w:val="22"/>
          <w:szCs w:val="22"/>
        </w:rPr>
      </w:pPr>
      <w:r w:rsidRPr="00185518">
        <w:rPr>
          <w:rFonts w:asciiTheme="minorHAnsi" w:hAnsiTheme="minorHAnsi" w:cs="Calibri"/>
          <w:sz w:val="22"/>
          <w:szCs w:val="22"/>
        </w:rPr>
        <w:t>Example: 420/510=.8235 x 100 = 82.4% or Grade B</w:t>
      </w:r>
    </w:p>
    <w:p w:rsidR="00B660FE" w:rsidRDefault="00B660FE" w:rsidP="00B660FE">
      <w:pPr>
        <w:tabs>
          <w:tab w:val="left" w:pos="2610"/>
        </w:tabs>
        <w:spacing w:after="120"/>
        <w:rPr>
          <w:rFonts w:asciiTheme="minorHAnsi" w:hAnsiTheme="minorHAnsi" w:cs="Calibri"/>
          <w:b/>
          <w:smallCaps/>
          <w:sz w:val="22"/>
          <w:szCs w:val="22"/>
        </w:rPr>
      </w:pPr>
      <w:r>
        <w:rPr>
          <w:rFonts w:asciiTheme="minorHAnsi" w:hAnsiTheme="minorHAnsi" w:cs="Calibri"/>
          <w:b/>
          <w:smallCaps/>
          <w:sz w:val="22"/>
          <w:szCs w:val="22"/>
        </w:rPr>
        <w:t>Schedule of Activities</w:t>
      </w:r>
      <w:r w:rsidRPr="008308F3">
        <w:rPr>
          <w:rFonts w:asciiTheme="minorHAnsi" w:hAnsiTheme="minorHAnsi" w:cs="Calibri"/>
          <w:b/>
          <w:smallCaps/>
          <w:sz w:val="22"/>
          <w:szCs w:val="22"/>
        </w:rPr>
        <w:t>:</w:t>
      </w:r>
    </w:p>
    <w:tbl>
      <w:tblPr>
        <w:tblW w:w="8365" w:type="dxa"/>
        <w:jc w:val="center"/>
        <w:tblLook w:val="04A0" w:firstRow="1" w:lastRow="0" w:firstColumn="1" w:lastColumn="0" w:noHBand="0" w:noVBand="1"/>
      </w:tblPr>
      <w:tblGrid>
        <w:gridCol w:w="1435"/>
        <w:gridCol w:w="2970"/>
        <w:gridCol w:w="3960"/>
      </w:tblGrid>
      <w:tr w:rsidR="008E435F" w:rsidRPr="00D876FF" w:rsidTr="007019C4">
        <w:trPr>
          <w:trHeight w:val="260"/>
          <w:tblHeader/>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35F" w:rsidRPr="00D876FF" w:rsidRDefault="008E435F" w:rsidP="007019C4">
            <w:pPr>
              <w:jc w:val="center"/>
              <w:rPr>
                <w:rFonts w:ascii="Calibri" w:hAnsi="Calibri" w:cs="Calibri"/>
                <w:b/>
                <w:bCs/>
                <w:color w:val="000000"/>
              </w:rPr>
            </w:pPr>
            <w:r w:rsidRPr="00D876FF">
              <w:rPr>
                <w:rFonts w:ascii="Calibri" w:hAnsi="Calibri" w:cs="Calibri"/>
                <w:b/>
                <w:bCs/>
                <w:color w:val="000000"/>
              </w:rPr>
              <w:t>Date</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8E435F" w:rsidRPr="00D876FF" w:rsidRDefault="008E435F" w:rsidP="007019C4">
            <w:pPr>
              <w:jc w:val="center"/>
              <w:rPr>
                <w:rFonts w:ascii="Calibri" w:hAnsi="Calibri" w:cs="Calibri"/>
                <w:b/>
                <w:bCs/>
                <w:color w:val="000000"/>
              </w:rPr>
            </w:pPr>
            <w:r w:rsidRPr="00D876FF">
              <w:rPr>
                <w:rFonts w:ascii="Calibri" w:hAnsi="Calibri" w:cs="Calibri"/>
                <w:b/>
                <w:bCs/>
                <w:color w:val="000000"/>
              </w:rPr>
              <w:t>In Class Activity</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8E435F" w:rsidRPr="00D876FF" w:rsidRDefault="008E435F" w:rsidP="007019C4">
            <w:pPr>
              <w:jc w:val="center"/>
              <w:rPr>
                <w:rFonts w:ascii="Calibri" w:hAnsi="Calibri" w:cs="Calibri"/>
                <w:b/>
                <w:bCs/>
                <w:color w:val="000000"/>
              </w:rPr>
            </w:pPr>
            <w:r w:rsidRPr="00D876FF">
              <w:rPr>
                <w:rFonts w:ascii="Calibri" w:hAnsi="Calibri" w:cs="Calibri"/>
                <w:b/>
                <w:bCs/>
                <w:color w:val="000000"/>
              </w:rPr>
              <w:t>Due in MyITLab at 11:59PM</w:t>
            </w:r>
          </w:p>
        </w:tc>
      </w:tr>
      <w:tr w:rsidR="008E435F" w:rsidRPr="00D876FF" w:rsidTr="007019C4">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E435F" w:rsidRPr="00D876FF" w:rsidRDefault="003F513B" w:rsidP="007019C4">
            <w:pPr>
              <w:rPr>
                <w:rFonts w:ascii="Calibri" w:hAnsi="Calibri" w:cs="Calibri"/>
                <w:color w:val="000000"/>
              </w:rPr>
            </w:pPr>
            <w:r>
              <w:rPr>
                <w:rFonts w:ascii="Calibri" w:hAnsi="Calibri" w:cs="Calibri"/>
                <w:color w:val="000000"/>
              </w:rPr>
              <w:t>1</w:t>
            </w:r>
            <w:r w:rsidR="008E435F" w:rsidRPr="00D876FF">
              <w:rPr>
                <w:rFonts w:ascii="Calibri" w:hAnsi="Calibri" w:cs="Calibri"/>
                <w:color w:val="000000"/>
              </w:rPr>
              <w:t>/</w:t>
            </w:r>
            <w:r>
              <w:rPr>
                <w:rFonts w:ascii="Calibri" w:hAnsi="Calibri" w:cs="Calibri"/>
                <w:color w:val="000000"/>
              </w:rPr>
              <w:t>19</w:t>
            </w:r>
            <w:r w:rsidR="008E435F"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8E435F" w:rsidRPr="00D876FF" w:rsidRDefault="008E435F" w:rsidP="007019C4">
            <w:pPr>
              <w:rPr>
                <w:rFonts w:ascii="Calibri" w:hAnsi="Calibri" w:cs="Calibri"/>
                <w:color w:val="000000"/>
              </w:rPr>
            </w:pPr>
            <w:r w:rsidRPr="00D876FF">
              <w:rPr>
                <w:rFonts w:ascii="Calibri" w:hAnsi="Calibri" w:cs="Calibri"/>
                <w:color w:val="000000"/>
              </w:rPr>
              <w:t>Syllabus, MyITLab</w:t>
            </w:r>
          </w:p>
        </w:tc>
        <w:tc>
          <w:tcPr>
            <w:tcW w:w="3960" w:type="dxa"/>
            <w:tcBorders>
              <w:top w:val="nil"/>
              <w:left w:val="nil"/>
              <w:bottom w:val="single" w:sz="4" w:space="0" w:color="auto"/>
              <w:right w:val="single" w:sz="4" w:space="0" w:color="auto"/>
            </w:tcBorders>
            <w:shd w:val="clear" w:color="auto" w:fill="auto"/>
            <w:noWrap/>
            <w:vAlign w:val="center"/>
            <w:hideMark/>
          </w:tcPr>
          <w:p w:rsidR="008E435F" w:rsidRPr="00D876FF" w:rsidRDefault="008E435F" w:rsidP="007019C4">
            <w:pPr>
              <w:rPr>
                <w:rFonts w:ascii="Calibri" w:hAnsi="Calibri" w:cs="Calibri"/>
                <w:color w:val="000000"/>
              </w:rPr>
            </w:pPr>
            <w:r w:rsidRPr="00D876FF">
              <w:rPr>
                <w:rFonts w:ascii="Calibri" w:hAnsi="Calibri" w:cs="Calibri"/>
                <w:color w:val="000000"/>
              </w:rPr>
              <w:t> </w:t>
            </w:r>
          </w:p>
        </w:tc>
      </w:tr>
      <w:tr w:rsidR="008E435F"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E435F" w:rsidRPr="00D876FF" w:rsidRDefault="003F513B" w:rsidP="007019C4">
            <w:pPr>
              <w:rPr>
                <w:rFonts w:ascii="Calibri" w:hAnsi="Calibri" w:cs="Calibri"/>
                <w:color w:val="000000"/>
              </w:rPr>
            </w:pPr>
            <w:r w:rsidRPr="00644955">
              <w:rPr>
                <w:rFonts w:ascii="Calibri" w:hAnsi="Calibri" w:cs="Calibri"/>
                <w:color w:val="FF0000"/>
              </w:rPr>
              <w:t>1/</w:t>
            </w:r>
            <w:r w:rsidRPr="00644955">
              <w:rPr>
                <w:rFonts w:ascii="Calibri" w:hAnsi="Calibri" w:cs="Calibri"/>
                <w:color w:val="FF0000"/>
              </w:rPr>
              <w:t>23</w:t>
            </w:r>
            <w:r w:rsidRPr="00644955">
              <w:rPr>
                <w:rFonts w:ascii="Calibri" w:hAnsi="Calibri" w:cs="Calibri"/>
                <w:color w:val="FF0000"/>
              </w:rPr>
              <w:t>/2017</w:t>
            </w:r>
          </w:p>
        </w:tc>
        <w:tc>
          <w:tcPr>
            <w:tcW w:w="2970" w:type="dxa"/>
            <w:tcBorders>
              <w:top w:val="nil"/>
              <w:left w:val="nil"/>
              <w:bottom w:val="single" w:sz="4" w:space="0" w:color="auto"/>
              <w:right w:val="single" w:sz="4" w:space="0" w:color="auto"/>
            </w:tcBorders>
            <w:shd w:val="clear" w:color="auto" w:fill="auto"/>
            <w:noWrap/>
            <w:vAlign w:val="center"/>
          </w:tcPr>
          <w:p w:rsidR="008E435F" w:rsidRPr="00D876FF" w:rsidRDefault="00644955" w:rsidP="007019C4">
            <w:pPr>
              <w:rPr>
                <w:rFonts w:ascii="Calibri" w:hAnsi="Calibri" w:cs="Calibri"/>
                <w:color w:val="000000"/>
              </w:rPr>
            </w:pPr>
            <w:r>
              <w:rPr>
                <w:rFonts w:ascii="Calibri" w:hAnsi="Calibri" w:cs="Calibri"/>
                <w:color w:val="000000"/>
              </w:rPr>
              <w:t>No Class</w:t>
            </w:r>
          </w:p>
        </w:tc>
        <w:tc>
          <w:tcPr>
            <w:tcW w:w="3960" w:type="dxa"/>
            <w:tcBorders>
              <w:top w:val="nil"/>
              <w:left w:val="nil"/>
              <w:bottom w:val="single" w:sz="4" w:space="0" w:color="auto"/>
              <w:right w:val="single" w:sz="4" w:space="0" w:color="auto"/>
            </w:tcBorders>
            <w:shd w:val="clear" w:color="auto" w:fill="auto"/>
            <w:noWrap/>
            <w:vAlign w:val="center"/>
          </w:tcPr>
          <w:p w:rsidR="008E435F" w:rsidRPr="00D876FF" w:rsidRDefault="008E435F" w:rsidP="007019C4">
            <w:pPr>
              <w:rPr>
                <w:rFonts w:ascii="Calibri" w:hAnsi="Calibri" w:cs="Calibri"/>
                <w:color w:val="000000"/>
              </w:rPr>
            </w:pP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1</w:t>
            </w:r>
            <w:r w:rsidRPr="00D876FF">
              <w:rPr>
                <w:rFonts w:ascii="Calibri" w:hAnsi="Calibri" w:cs="Calibri"/>
                <w:color w:val="000000"/>
              </w:rPr>
              <w:t>/</w:t>
            </w:r>
            <w:r>
              <w:rPr>
                <w:rFonts w:ascii="Calibri" w:hAnsi="Calibri" w:cs="Calibri"/>
                <w:color w:val="000000"/>
              </w:rPr>
              <w:t>26</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Computer Concepts</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1</w:t>
            </w:r>
            <w:r w:rsidRPr="00D876FF">
              <w:rPr>
                <w:rFonts w:ascii="Calibri" w:hAnsi="Calibri" w:cs="Calibri"/>
                <w:color w:val="000000"/>
              </w:rPr>
              <w:t>/</w:t>
            </w:r>
            <w:r>
              <w:rPr>
                <w:rFonts w:ascii="Calibri" w:hAnsi="Calibri" w:cs="Calibri"/>
                <w:color w:val="000000"/>
              </w:rPr>
              <w:t>30</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b/>
                <w:bCs/>
                <w:color w:val="000000"/>
              </w:rPr>
            </w:pPr>
            <w:r w:rsidRPr="00D876FF">
              <w:rPr>
                <w:rFonts w:ascii="Calibri" w:hAnsi="Calibri" w:cs="Calibri"/>
                <w:b/>
                <w:bCs/>
                <w:color w:val="000000"/>
              </w:rPr>
              <w:t>Computer Concepts Quiz</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b/>
                <w:bCs/>
                <w:color w:val="000000"/>
              </w:rPr>
            </w:pPr>
            <w:r w:rsidRPr="00D876FF">
              <w:rPr>
                <w:rFonts w:ascii="Calibri" w:hAnsi="Calibri" w:cs="Calibri"/>
                <w:b/>
                <w:bCs/>
                <w:color w:val="000000"/>
              </w:rPr>
              <w:t> </w:t>
            </w:r>
          </w:p>
        </w:tc>
      </w:tr>
      <w:tr w:rsidR="00644955" w:rsidRPr="00D876FF" w:rsidTr="00644955">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02</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Windows</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644955">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06</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b/>
                <w:bCs/>
                <w:color w:val="000000"/>
              </w:rPr>
            </w:pPr>
            <w:r w:rsidRPr="00D876FF">
              <w:rPr>
                <w:rFonts w:ascii="Calibri" w:hAnsi="Calibri" w:cs="Calibri"/>
                <w:b/>
                <w:bCs/>
                <w:color w:val="000000"/>
              </w:rPr>
              <w:t>Windows Quiz</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b/>
                <w:bCs/>
                <w:color w:val="000000"/>
              </w:rPr>
            </w:pPr>
            <w:r w:rsidRPr="00D876FF">
              <w:rPr>
                <w:rFonts w:ascii="Calibri" w:hAnsi="Calibri" w:cs="Calibri"/>
                <w:b/>
                <w:bCs/>
                <w:color w:val="000000"/>
              </w:rPr>
              <w:t> </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09</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Word Chapter 1</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13</w:t>
            </w:r>
            <w:r w:rsidRPr="00D876FF">
              <w:rPr>
                <w:rFonts w:ascii="Calibri" w:hAnsi="Calibri" w:cs="Calibri"/>
                <w:color w:val="000000"/>
              </w:rPr>
              <w:t>/201</w:t>
            </w:r>
            <w:r>
              <w:rPr>
                <w:rFonts w:ascii="Calibri" w:hAnsi="Calibri" w:cs="Calibri"/>
                <w:color w:val="000000"/>
              </w:rPr>
              <w:t>7</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proofErr w:type="spellStart"/>
            <w:r w:rsidRPr="00D876FF">
              <w:rPr>
                <w:rFonts w:ascii="Calibri" w:hAnsi="Calibri" w:cs="Calibri"/>
                <w:color w:val="000000"/>
              </w:rPr>
              <w:t>MyITLab</w:t>
            </w:r>
            <w:proofErr w:type="spellEnd"/>
            <w:r w:rsidRPr="00D876FF">
              <w:rPr>
                <w:rFonts w:ascii="Calibri" w:hAnsi="Calibri" w:cs="Calibri"/>
                <w:color w:val="000000"/>
              </w:rPr>
              <w:t xml:space="preserve"> Demos</w:t>
            </w:r>
          </w:p>
        </w:tc>
        <w:tc>
          <w:tcPr>
            <w:tcW w:w="3960" w:type="dxa"/>
            <w:tcBorders>
              <w:top w:val="single" w:sz="4" w:space="0" w:color="auto"/>
              <w:left w:val="nil"/>
              <w:bottom w:val="single" w:sz="4" w:space="0" w:color="auto"/>
              <w:right w:val="single" w:sz="4" w:space="0" w:color="auto"/>
            </w:tcBorders>
            <w:shd w:val="clear" w:color="auto" w:fill="auto"/>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16</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Word Chapter 1 Simulations</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Word Chapter 1 A&amp;B Simulations, Grader</w:t>
            </w:r>
          </w:p>
        </w:tc>
      </w:tr>
      <w:tr w:rsidR="00644955" w:rsidRPr="00D876FF" w:rsidTr="00644955">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3F513B">
              <w:rPr>
                <w:rFonts w:ascii="Calibri" w:hAnsi="Calibri" w:cs="Calibri"/>
                <w:color w:val="FF0000"/>
              </w:rPr>
              <w:t>2/</w:t>
            </w:r>
            <w:r w:rsidRPr="003F513B">
              <w:rPr>
                <w:rFonts w:ascii="Calibri" w:hAnsi="Calibri" w:cs="Calibri"/>
                <w:color w:val="FF0000"/>
              </w:rPr>
              <w:t>20</w:t>
            </w:r>
            <w:r w:rsidRPr="003F513B">
              <w:rPr>
                <w:rFonts w:ascii="Calibri" w:hAnsi="Calibri" w:cs="Calibri"/>
                <w:color w:val="FF0000"/>
              </w:rPr>
              <w:t>/2017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Pr>
                <w:rFonts w:ascii="Calibri" w:hAnsi="Calibri" w:cs="Calibri"/>
                <w:color w:val="000000"/>
              </w:rPr>
              <w:t>No Class - Holiday</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23</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Word Chapter 2</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2</w:t>
            </w:r>
            <w:r w:rsidRPr="00D876FF">
              <w:rPr>
                <w:rFonts w:ascii="Calibri" w:hAnsi="Calibri" w:cs="Calibri"/>
                <w:color w:val="000000"/>
              </w:rPr>
              <w:t>/</w:t>
            </w:r>
            <w:r>
              <w:rPr>
                <w:rFonts w:ascii="Calibri" w:hAnsi="Calibri" w:cs="Calibri"/>
                <w:color w:val="000000"/>
              </w:rPr>
              <w:t>27</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Word Chapter 2 Simulations</w:t>
            </w:r>
          </w:p>
        </w:tc>
        <w:tc>
          <w:tcPr>
            <w:tcW w:w="3960" w:type="dxa"/>
            <w:tcBorders>
              <w:top w:val="nil"/>
              <w:left w:val="nil"/>
              <w:bottom w:val="single" w:sz="4" w:space="0" w:color="auto"/>
              <w:right w:val="single" w:sz="4" w:space="0" w:color="auto"/>
            </w:tcBorders>
            <w:shd w:val="clear" w:color="auto" w:fill="auto"/>
            <w:noWrap/>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Word Chapter 2 A&amp;B Simulations, Grader</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02</w:t>
            </w:r>
            <w:r w:rsidRPr="00D876FF">
              <w:rPr>
                <w:rFonts w:ascii="Calibri" w:hAnsi="Calibri" w:cs="Calibri"/>
                <w:color w:val="000000"/>
              </w:rPr>
              <w:t>/201</w:t>
            </w:r>
            <w:r>
              <w:rPr>
                <w:rFonts w:ascii="Calibri" w:hAnsi="Calibri" w:cs="Calibri"/>
                <w:color w:val="000000"/>
              </w:rPr>
              <w:t>7</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Word Chapter 3</w:t>
            </w:r>
          </w:p>
        </w:tc>
        <w:tc>
          <w:tcPr>
            <w:tcW w:w="3960" w:type="dxa"/>
            <w:tcBorders>
              <w:top w:val="single" w:sz="4" w:space="0" w:color="auto"/>
              <w:left w:val="nil"/>
              <w:bottom w:val="single" w:sz="4" w:space="0" w:color="auto"/>
              <w:right w:val="single" w:sz="4" w:space="0" w:color="auto"/>
            </w:tcBorders>
            <w:shd w:val="clear" w:color="auto" w:fill="auto"/>
            <w:vAlign w:val="center"/>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06</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Word Chapter 3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Word Chapter 3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09</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b/>
                <w:bCs/>
                <w:color w:val="000000"/>
              </w:rPr>
            </w:pPr>
            <w:r w:rsidRPr="00D876FF">
              <w:rPr>
                <w:rFonts w:ascii="Calibri" w:hAnsi="Calibri" w:cs="Calibri"/>
                <w:b/>
                <w:bCs/>
                <w:color w:val="000000"/>
              </w:rPr>
              <w:t>Word Exam</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b/>
                <w:bCs/>
                <w:color w:val="000000"/>
              </w:rPr>
            </w:pPr>
            <w:r w:rsidRPr="00D876FF">
              <w:rPr>
                <w:rFonts w:ascii="Calibri" w:hAnsi="Calibri" w:cs="Calibri"/>
                <w:b/>
                <w:bCs/>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13</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1</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16</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1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1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20</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2</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23</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2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2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27</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3</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3</w:t>
            </w:r>
            <w:r w:rsidRPr="00D876FF">
              <w:rPr>
                <w:rFonts w:ascii="Calibri" w:hAnsi="Calibri" w:cs="Calibri"/>
                <w:color w:val="000000"/>
              </w:rPr>
              <w:t>/</w:t>
            </w:r>
            <w:r>
              <w:rPr>
                <w:rFonts w:ascii="Calibri" w:hAnsi="Calibri" w:cs="Calibri"/>
                <w:color w:val="000000"/>
              </w:rPr>
              <w:t>30</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3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Excel Chapter 3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03</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b/>
                <w:bCs/>
                <w:color w:val="000000"/>
              </w:rPr>
            </w:pPr>
            <w:r w:rsidRPr="00D876FF">
              <w:rPr>
                <w:rFonts w:ascii="Calibri" w:hAnsi="Calibri" w:cs="Calibri"/>
                <w:b/>
                <w:bCs/>
                <w:color w:val="000000"/>
              </w:rPr>
              <w:t>Excel Exam</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b/>
                <w:bCs/>
                <w:color w:val="000000"/>
              </w:rPr>
            </w:pPr>
            <w:r w:rsidRPr="00D876FF">
              <w:rPr>
                <w:rFonts w:ascii="Calibri" w:hAnsi="Calibri" w:cs="Calibri"/>
                <w:b/>
                <w:bCs/>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06</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1</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10</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1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1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1</w:t>
            </w:r>
            <w:r>
              <w:rPr>
                <w:rFonts w:ascii="Calibri" w:hAnsi="Calibri" w:cs="Calibri"/>
                <w:color w:val="000000"/>
              </w:rPr>
              <w:t>3</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2</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644955">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3F513B">
              <w:rPr>
                <w:rFonts w:ascii="Calibri" w:hAnsi="Calibri" w:cs="Calibri"/>
                <w:color w:val="FF0000"/>
              </w:rPr>
              <w:t>4/</w:t>
            </w:r>
            <w:r w:rsidRPr="003F513B">
              <w:rPr>
                <w:rFonts w:ascii="Calibri" w:hAnsi="Calibri" w:cs="Calibri"/>
                <w:color w:val="FF0000"/>
              </w:rPr>
              <w:t>17</w:t>
            </w:r>
            <w:r w:rsidRPr="003F513B">
              <w:rPr>
                <w:rFonts w:ascii="Calibri" w:hAnsi="Calibri" w:cs="Calibri"/>
                <w:color w:val="FF0000"/>
              </w:rPr>
              <w:t>/2017</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No Class - Holiday</w:t>
            </w:r>
          </w:p>
        </w:tc>
        <w:tc>
          <w:tcPr>
            <w:tcW w:w="3960" w:type="dxa"/>
            <w:tcBorders>
              <w:top w:val="single" w:sz="4" w:space="0" w:color="auto"/>
              <w:left w:val="nil"/>
              <w:bottom w:val="single" w:sz="4" w:space="0" w:color="auto"/>
              <w:right w:val="single" w:sz="4" w:space="0" w:color="auto"/>
            </w:tcBorders>
            <w:shd w:val="clear" w:color="auto" w:fill="auto"/>
            <w:vAlign w:val="center"/>
          </w:tcPr>
          <w:p w:rsidR="00644955" w:rsidRPr="00D876FF" w:rsidRDefault="00644955" w:rsidP="00644955">
            <w:pPr>
              <w:rPr>
                <w:rFonts w:ascii="Calibri" w:hAnsi="Calibri" w:cs="Calibri"/>
                <w:color w:val="000000"/>
              </w:rPr>
            </w:pP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20</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2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2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24</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3</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4</w:t>
            </w:r>
            <w:r w:rsidRPr="00D876FF">
              <w:rPr>
                <w:rFonts w:ascii="Calibri" w:hAnsi="Calibri" w:cs="Calibri"/>
                <w:color w:val="000000"/>
              </w:rPr>
              <w:t>/</w:t>
            </w:r>
            <w:r>
              <w:rPr>
                <w:rFonts w:ascii="Calibri" w:hAnsi="Calibri" w:cs="Calibri"/>
                <w:color w:val="000000"/>
              </w:rPr>
              <w:t>27</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3 Simulations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Access Chapter 3 A&amp;B Simulations, Grader</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5</w:t>
            </w:r>
            <w:r w:rsidRPr="00D876FF">
              <w:rPr>
                <w:rFonts w:ascii="Calibri" w:hAnsi="Calibri" w:cs="Calibri"/>
                <w:color w:val="000000"/>
              </w:rPr>
              <w:t>/</w:t>
            </w:r>
            <w:r>
              <w:rPr>
                <w:rFonts w:ascii="Calibri" w:hAnsi="Calibri" w:cs="Calibri"/>
                <w:color w:val="000000"/>
              </w:rPr>
              <w:t>01</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Simulations &amp; Graders</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r w:rsidR="00644955" w:rsidRPr="00D876FF" w:rsidTr="007019C4">
        <w:trPr>
          <w:trHeight w:val="26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Pr>
                <w:rFonts w:ascii="Calibri" w:hAnsi="Calibri" w:cs="Calibri"/>
                <w:color w:val="000000"/>
              </w:rPr>
              <w:t>5</w:t>
            </w:r>
            <w:r w:rsidRPr="00D876FF">
              <w:rPr>
                <w:rFonts w:ascii="Calibri" w:hAnsi="Calibri" w:cs="Calibri"/>
                <w:color w:val="000000"/>
              </w:rPr>
              <w:t>/</w:t>
            </w:r>
            <w:r>
              <w:rPr>
                <w:rFonts w:ascii="Calibri" w:hAnsi="Calibri" w:cs="Calibri"/>
                <w:color w:val="000000"/>
              </w:rPr>
              <w:t>04</w:t>
            </w:r>
            <w:r w:rsidRPr="00D876FF">
              <w:rPr>
                <w:rFonts w:ascii="Calibri" w:hAnsi="Calibri" w:cs="Calibri"/>
                <w:color w:val="000000"/>
              </w:rPr>
              <w:t>/201</w:t>
            </w:r>
            <w:r>
              <w:rPr>
                <w:rFonts w:ascii="Calibri" w:hAnsi="Calibri" w:cs="Calibri"/>
                <w:color w:val="000000"/>
              </w:rPr>
              <w:t>7</w:t>
            </w:r>
          </w:p>
        </w:tc>
        <w:tc>
          <w:tcPr>
            <w:tcW w:w="297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b/>
                <w:bCs/>
                <w:color w:val="000000"/>
              </w:rPr>
            </w:pPr>
            <w:r w:rsidRPr="00D876FF">
              <w:rPr>
                <w:rFonts w:ascii="Calibri" w:hAnsi="Calibri" w:cs="Calibri"/>
                <w:b/>
                <w:bCs/>
                <w:color w:val="000000"/>
              </w:rPr>
              <w:t>Access Exam</w:t>
            </w:r>
          </w:p>
        </w:tc>
        <w:tc>
          <w:tcPr>
            <w:tcW w:w="3960" w:type="dxa"/>
            <w:tcBorders>
              <w:top w:val="nil"/>
              <w:left w:val="nil"/>
              <w:bottom w:val="single" w:sz="4" w:space="0" w:color="auto"/>
              <w:right w:val="single" w:sz="4" w:space="0" w:color="auto"/>
            </w:tcBorders>
            <w:shd w:val="clear" w:color="auto" w:fill="auto"/>
            <w:noWrap/>
            <w:vAlign w:val="center"/>
            <w:hideMark/>
          </w:tcPr>
          <w:p w:rsidR="00644955" w:rsidRPr="00D876FF" w:rsidRDefault="00644955" w:rsidP="00644955">
            <w:pPr>
              <w:rPr>
                <w:rFonts w:ascii="Calibri" w:hAnsi="Calibri" w:cs="Calibri"/>
                <w:color w:val="000000"/>
              </w:rPr>
            </w:pPr>
            <w:r w:rsidRPr="00D876FF">
              <w:rPr>
                <w:rFonts w:ascii="Calibri" w:hAnsi="Calibri" w:cs="Calibri"/>
                <w:color w:val="000000"/>
              </w:rPr>
              <w:t> </w:t>
            </w:r>
          </w:p>
        </w:tc>
      </w:tr>
    </w:tbl>
    <w:p w:rsidR="00B660FE" w:rsidRDefault="00B660FE" w:rsidP="00E86B4B">
      <w:pPr>
        <w:tabs>
          <w:tab w:val="left" w:pos="2610"/>
        </w:tabs>
        <w:spacing w:after="120"/>
        <w:rPr>
          <w:rFonts w:asciiTheme="minorHAnsi" w:hAnsiTheme="minorHAnsi" w:cs="Calibri"/>
          <w:b/>
          <w:smallCaps/>
          <w:sz w:val="22"/>
          <w:szCs w:val="22"/>
        </w:rPr>
      </w:pPr>
    </w:p>
    <w:p w:rsidR="00E86B4B" w:rsidRPr="00E86B4B" w:rsidRDefault="007A0BD1" w:rsidP="00E86B4B">
      <w:pPr>
        <w:tabs>
          <w:tab w:val="left" w:pos="2610"/>
        </w:tabs>
        <w:spacing w:after="120"/>
        <w:rPr>
          <w:rFonts w:asciiTheme="minorHAnsi" w:hAnsiTheme="minorHAnsi" w:cs="Calibri"/>
          <w:sz w:val="22"/>
          <w:szCs w:val="22"/>
        </w:rPr>
      </w:pPr>
      <w:r w:rsidRPr="008308F3">
        <w:rPr>
          <w:rFonts w:asciiTheme="minorHAnsi" w:hAnsiTheme="minorHAnsi" w:cs="Calibri"/>
          <w:b/>
          <w:smallCaps/>
          <w:sz w:val="22"/>
          <w:szCs w:val="22"/>
        </w:rPr>
        <w:t xml:space="preserve">Attendance </w:t>
      </w:r>
      <w:r w:rsidR="005B45C0" w:rsidRPr="008308F3">
        <w:rPr>
          <w:rFonts w:asciiTheme="minorHAnsi" w:hAnsiTheme="minorHAnsi" w:cs="Calibri"/>
          <w:b/>
          <w:smallCaps/>
          <w:sz w:val="22"/>
          <w:szCs w:val="22"/>
        </w:rPr>
        <w:t>Policy:</w:t>
      </w:r>
      <w:r w:rsidR="002355A2" w:rsidRPr="008308F3">
        <w:rPr>
          <w:rFonts w:asciiTheme="minorHAnsi" w:hAnsiTheme="minorHAnsi" w:cs="Calibri"/>
          <w:b/>
          <w:sz w:val="22"/>
          <w:szCs w:val="22"/>
        </w:rPr>
        <w:t xml:space="preserve"> </w:t>
      </w:r>
      <w:r w:rsidR="00E86B4B" w:rsidRPr="00E86B4B">
        <w:rPr>
          <w:rFonts w:asciiTheme="minorHAnsi" w:hAnsiTheme="minorHAnsi" w:cs="Calibri"/>
          <w:sz w:val="22"/>
          <w:szCs w:val="22"/>
        </w:rPr>
        <w:t>Attendance will be recorded at the beginning of each class. Because there is so much material to cover, class will begin promptly. Anyone coming to class late must obtain missing announcements or assignments from a classmate without interfering with the progress of the class in session. It is your responsibility to remind me later that you were late so I can record your attendance.</w:t>
      </w:r>
    </w:p>
    <w:p w:rsidR="00E86B4B" w:rsidRDefault="00E86B4B" w:rsidP="00E86B4B">
      <w:pPr>
        <w:tabs>
          <w:tab w:val="left" w:pos="2610"/>
        </w:tabs>
        <w:spacing w:after="120"/>
        <w:rPr>
          <w:rFonts w:asciiTheme="minorHAnsi" w:hAnsiTheme="minorHAnsi" w:cs="Calibri"/>
          <w:sz w:val="22"/>
          <w:szCs w:val="22"/>
        </w:rPr>
      </w:pPr>
      <w:r w:rsidRPr="00E86B4B">
        <w:rPr>
          <w:rFonts w:asciiTheme="minorHAnsi" w:hAnsiTheme="minorHAnsi" w:cs="Calibri"/>
          <w:sz w:val="22"/>
          <w:szCs w:val="22"/>
        </w:rPr>
        <w:t>Absenteeism is discouraged. I realize that there are occasions which are unavoidable. An absence will be recorded as unexcused if you do not contact me 24 hours prio</w:t>
      </w:r>
      <w:r w:rsidR="00B06D51">
        <w:rPr>
          <w:rFonts w:asciiTheme="minorHAnsi" w:hAnsiTheme="minorHAnsi" w:cs="Calibri"/>
          <w:sz w:val="22"/>
          <w:szCs w:val="22"/>
        </w:rPr>
        <w:t>r to class. If a student earns 5</w:t>
      </w:r>
      <w:r w:rsidRPr="00E86B4B">
        <w:rPr>
          <w:rFonts w:asciiTheme="minorHAnsi" w:hAnsiTheme="minorHAnsi" w:cs="Calibri"/>
          <w:sz w:val="22"/>
          <w:szCs w:val="22"/>
        </w:rPr>
        <w:t xml:space="preserve"> hours of unexcused absences (4 classes), I reserve the right to withdrawal you from class. It is your responsibility to complete all missed work. </w:t>
      </w:r>
    </w:p>
    <w:p w:rsidR="00304E49" w:rsidRDefault="00304E49" w:rsidP="00304E49">
      <w:pPr>
        <w:tabs>
          <w:tab w:val="left" w:pos="2610"/>
        </w:tabs>
        <w:spacing w:after="120"/>
        <w:rPr>
          <w:rFonts w:asciiTheme="minorHAnsi" w:hAnsiTheme="minorHAnsi" w:cs="Calibri"/>
          <w:b/>
          <w:smallCaps/>
          <w:sz w:val="22"/>
          <w:szCs w:val="22"/>
        </w:rPr>
      </w:pPr>
      <w:r w:rsidRPr="008308F3">
        <w:rPr>
          <w:rFonts w:asciiTheme="minorHAnsi" w:hAnsiTheme="minorHAnsi" w:cs="Calibri"/>
          <w:b/>
          <w:smallCaps/>
          <w:sz w:val="22"/>
          <w:szCs w:val="22"/>
        </w:rPr>
        <w:t xml:space="preserve">Withdrawal Policy: </w:t>
      </w:r>
    </w:p>
    <w:p w:rsidR="00304E49" w:rsidRPr="004E1E11" w:rsidRDefault="00304E49" w:rsidP="00304E49">
      <w:pPr>
        <w:tabs>
          <w:tab w:val="left" w:pos="2610"/>
        </w:tabs>
        <w:spacing w:after="120"/>
        <w:rPr>
          <w:rFonts w:asciiTheme="minorHAnsi" w:hAnsiTheme="minorHAnsi" w:cs="Calibri"/>
          <w:sz w:val="22"/>
          <w:szCs w:val="22"/>
        </w:rPr>
      </w:pPr>
      <w:r w:rsidRPr="004E1E11">
        <w:rPr>
          <w:rFonts w:asciiTheme="minorHAnsi" w:hAnsiTheme="minorHAnsi" w:cs="Calibri"/>
          <w:sz w:val="22"/>
          <w:szCs w:val="22"/>
        </w:rPr>
        <w:t xml:space="preserve">Students who withdraw during the refund period will receive no grade. </w:t>
      </w:r>
    </w:p>
    <w:p w:rsidR="00304E49" w:rsidRPr="004E1E11" w:rsidRDefault="00304E49" w:rsidP="00304E49">
      <w:pPr>
        <w:tabs>
          <w:tab w:val="left" w:pos="2610"/>
        </w:tabs>
        <w:spacing w:after="120"/>
        <w:rPr>
          <w:rFonts w:asciiTheme="minorHAnsi" w:hAnsiTheme="minorHAnsi" w:cs="Calibri"/>
          <w:sz w:val="22"/>
          <w:szCs w:val="22"/>
        </w:rPr>
      </w:pPr>
      <w:r w:rsidRPr="004E1E11">
        <w:rPr>
          <w:rFonts w:asciiTheme="minorHAnsi" w:hAnsiTheme="minorHAnsi" w:cs="Calibri"/>
          <w:sz w:val="22"/>
          <w:szCs w:val="22"/>
        </w:rPr>
        <w:t xml:space="preserve">Students who withdraw from the end of the refund period until the completion of 70% of the course will receive a “W” grade unless the student has performed academic dishonesty or misconduct. </w:t>
      </w:r>
      <w:r w:rsidRPr="00673C5F">
        <w:rPr>
          <w:rFonts w:asciiTheme="minorHAnsi" w:hAnsiTheme="minorHAnsi" w:cs="Calibri"/>
          <w:b/>
          <w:sz w:val="22"/>
          <w:szCs w:val="22"/>
        </w:rPr>
        <w:t>After this date, students cannot withdrawal from class.</w:t>
      </w:r>
      <w:r w:rsidRPr="004E1E11">
        <w:rPr>
          <w:rFonts w:asciiTheme="minorHAnsi" w:hAnsiTheme="minorHAnsi" w:cs="Calibri"/>
          <w:sz w:val="22"/>
          <w:szCs w:val="22"/>
        </w:rPr>
        <w:t xml:space="preserve"> </w:t>
      </w:r>
    </w:p>
    <w:p w:rsidR="00304E49" w:rsidRDefault="00304E49" w:rsidP="00304E49">
      <w:pPr>
        <w:tabs>
          <w:tab w:val="left" w:pos="2610"/>
        </w:tabs>
        <w:spacing w:after="120"/>
        <w:rPr>
          <w:rFonts w:asciiTheme="minorHAnsi" w:hAnsiTheme="minorHAnsi" w:cs="Calibri"/>
          <w:sz w:val="22"/>
          <w:szCs w:val="22"/>
        </w:rPr>
      </w:pPr>
      <w:r w:rsidRPr="004E1E11">
        <w:rPr>
          <w:rFonts w:asciiTheme="minorHAnsi" w:hAnsiTheme="minorHAnsi" w:cs="Calibri"/>
          <w:sz w:val="22"/>
          <w:szCs w:val="22"/>
        </w:rPr>
        <w:lastRenderedPageBreak/>
        <w:t>See the following website for refund d</w:t>
      </w:r>
      <w:r>
        <w:rPr>
          <w:rFonts w:asciiTheme="minorHAnsi" w:hAnsiTheme="minorHAnsi" w:cs="Calibri"/>
          <w:sz w:val="22"/>
          <w:szCs w:val="22"/>
        </w:rPr>
        <w:t xml:space="preserve">ates and 70% of completion date: </w:t>
      </w:r>
      <w:hyperlink r:id="rId14" w:history="1">
        <w:r w:rsidRPr="00FD1A97">
          <w:rPr>
            <w:rStyle w:val="Hyperlink"/>
            <w:rFonts w:asciiTheme="minorHAnsi" w:hAnsiTheme="minorHAnsi" w:cs="Calibri"/>
            <w:sz w:val="22"/>
            <w:szCs w:val="22"/>
          </w:rPr>
          <w:t>http://www.hacc.edu/NewStudents/RegisterOnlineGuide/Add-Drop-Deadlines.cfm?cssearch=74667_1</w:t>
        </w:r>
      </w:hyperlink>
    </w:p>
    <w:p w:rsidR="00304E49" w:rsidRDefault="00304E49" w:rsidP="00304E49">
      <w:pPr>
        <w:tabs>
          <w:tab w:val="left" w:pos="2610"/>
        </w:tabs>
        <w:spacing w:after="120"/>
        <w:rPr>
          <w:rFonts w:asciiTheme="minorHAnsi" w:hAnsiTheme="minorHAnsi" w:cs="Calibri"/>
          <w:sz w:val="22"/>
          <w:szCs w:val="22"/>
        </w:rPr>
      </w:pPr>
      <w:r w:rsidRPr="004E1E11">
        <w:rPr>
          <w:rFonts w:asciiTheme="minorHAnsi" w:hAnsiTheme="minorHAnsi" w:cs="Calibri"/>
          <w:sz w:val="22"/>
          <w:szCs w:val="22"/>
        </w:rPr>
        <w:t>In the event you need to drop the class, you must complete the DROP/ADD/WITHDRAWAL form. See the following web site for forms and the pr</w:t>
      </w:r>
      <w:r>
        <w:rPr>
          <w:rFonts w:asciiTheme="minorHAnsi" w:hAnsiTheme="minorHAnsi" w:cs="Calibri"/>
          <w:sz w:val="22"/>
          <w:szCs w:val="22"/>
        </w:rPr>
        <w:t xml:space="preserve">ocess for withdrawal of classes: </w:t>
      </w:r>
      <w:hyperlink r:id="rId15" w:history="1">
        <w:r w:rsidRPr="00FD1A97">
          <w:rPr>
            <w:rStyle w:val="Hyperlink"/>
            <w:rFonts w:asciiTheme="minorHAnsi" w:hAnsiTheme="minorHAnsi" w:cs="Calibri"/>
            <w:sz w:val="22"/>
            <w:szCs w:val="22"/>
          </w:rPr>
          <w:t>HTTP://WWW.HACC.EDU/NEWSTUDENTS/REGISTERONLINEGUIDE/DROPPING-ADDING-OR-WITHDRAWING.CFM?CSSEARCH=68360_1</w:t>
        </w:r>
      </w:hyperlink>
    </w:p>
    <w:p w:rsidR="00304E49" w:rsidRPr="008308F3" w:rsidRDefault="00304E49" w:rsidP="00304E49">
      <w:pPr>
        <w:tabs>
          <w:tab w:val="left" w:pos="2610"/>
        </w:tabs>
        <w:spacing w:after="120"/>
        <w:rPr>
          <w:rFonts w:asciiTheme="minorHAnsi" w:hAnsiTheme="minorHAnsi" w:cs="Calibri"/>
          <w:sz w:val="22"/>
          <w:szCs w:val="22"/>
        </w:rPr>
      </w:pPr>
      <w:r w:rsidRPr="008308F3">
        <w:rPr>
          <w:rFonts w:asciiTheme="minorHAnsi" w:hAnsiTheme="minorHAnsi" w:cs="Calibri"/>
          <w:b/>
          <w:sz w:val="22"/>
          <w:szCs w:val="22"/>
        </w:rPr>
        <w:t xml:space="preserve">I will not give a grade of “W” to any student who just stops coming to class. </w:t>
      </w:r>
      <w:r w:rsidRPr="008308F3">
        <w:rPr>
          <w:rFonts w:asciiTheme="minorHAnsi" w:hAnsiTheme="minorHAnsi" w:cs="Calibri"/>
          <w:sz w:val="22"/>
          <w:szCs w:val="22"/>
        </w:rPr>
        <w:t>If you just stop coming to class, you will receive a grade of “</w:t>
      </w:r>
      <w:r w:rsidRPr="008308F3">
        <w:rPr>
          <w:rFonts w:asciiTheme="minorHAnsi" w:hAnsiTheme="minorHAnsi" w:cs="Calibri"/>
          <w:b/>
          <w:sz w:val="22"/>
          <w:szCs w:val="22"/>
        </w:rPr>
        <w:t>F</w:t>
      </w:r>
      <w:r w:rsidRPr="008308F3">
        <w:rPr>
          <w:rFonts w:asciiTheme="minorHAnsi" w:hAnsiTheme="minorHAnsi" w:cs="Calibri"/>
          <w:sz w:val="22"/>
          <w:szCs w:val="22"/>
        </w:rPr>
        <w:t xml:space="preserve">”. </w:t>
      </w:r>
    </w:p>
    <w:p w:rsidR="00192F04" w:rsidRPr="008308F3" w:rsidRDefault="007A0BD1" w:rsidP="0063733D">
      <w:pPr>
        <w:tabs>
          <w:tab w:val="left" w:pos="2610"/>
        </w:tabs>
        <w:spacing w:after="120"/>
        <w:rPr>
          <w:rFonts w:asciiTheme="minorHAnsi" w:hAnsiTheme="minorHAnsi" w:cs="Calibri"/>
          <w:sz w:val="22"/>
          <w:szCs w:val="22"/>
        </w:rPr>
      </w:pPr>
      <w:r w:rsidRPr="008308F3">
        <w:rPr>
          <w:rFonts w:asciiTheme="minorHAnsi" w:hAnsiTheme="minorHAnsi" w:cs="Calibri"/>
          <w:b/>
          <w:smallCaps/>
          <w:sz w:val="22"/>
          <w:szCs w:val="22"/>
        </w:rPr>
        <w:t>Make-Up Policy:</w:t>
      </w:r>
      <w:r w:rsidR="001A5A63" w:rsidRPr="008308F3">
        <w:rPr>
          <w:rFonts w:asciiTheme="minorHAnsi" w:hAnsiTheme="minorHAnsi" w:cs="Calibri"/>
          <w:b/>
          <w:smallCaps/>
          <w:sz w:val="22"/>
          <w:szCs w:val="22"/>
        </w:rPr>
        <w:t xml:space="preserve"> </w:t>
      </w:r>
      <w:r w:rsidR="004919CC" w:rsidRPr="008308F3">
        <w:rPr>
          <w:rFonts w:asciiTheme="minorHAnsi" w:hAnsiTheme="minorHAnsi" w:cs="Calibri"/>
          <w:b/>
          <w:i/>
          <w:sz w:val="22"/>
          <w:szCs w:val="22"/>
        </w:rPr>
        <w:t>All homework assignments are to be completed at least ONE time by the due date</w:t>
      </w:r>
      <w:r w:rsidR="004919CC" w:rsidRPr="008308F3">
        <w:rPr>
          <w:rFonts w:asciiTheme="minorHAnsi" w:hAnsiTheme="minorHAnsi" w:cs="Calibri"/>
          <w:b/>
          <w:sz w:val="22"/>
          <w:szCs w:val="22"/>
        </w:rPr>
        <w:t>.</w:t>
      </w:r>
      <w:r w:rsidR="004919CC" w:rsidRPr="008308F3">
        <w:rPr>
          <w:rFonts w:asciiTheme="minorHAnsi" w:hAnsiTheme="minorHAnsi" w:cs="Calibri"/>
          <w:sz w:val="22"/>
          <w:szCs w:val="22"/>
        </w:rPr>
        <w:t xml:space="preserve"> The homework assignments can be redone up to the Major exam due dates. For example, </w:t>
      </w:r>
      <w:r w:rsidR="00C8108D" w:rsidRPr="008308F3">
        <w:rPr>
          <w:rFonts w:asciiTheme="minorHAnsi" w:hAnsiTheme="minorHAnsi" w:cs="Calibri"/>
          <w:sz w:val="22"/>
          <w:szCs w:val="22"/>
        </w:rPr>
        <w:t xml:space="preserve">in Word, the </w:t>
      </w:r>
      <w:r w:rsidR="004919CC" w:rsidRPr="008308F3">
        <w:rPr>
          <w:rFonts w:asciiTheme="minorHAnsi" w:hAnsiTheme="minorHAnsi" w:cs="Calibri"/>
          <w:sz w:val="22"/>
          <w:szCs w:val="22"/>
        </w:rPr>
        <w:t>Chapter 1’s homework assignment</w:t>
      </w:r>
      <w:r w:rsidR="00514E78" w:rsidRPr="008308F3">
        <w:rPr>
          <w:rFonts w:asciiTheme="minorHAnsi" w:hAnsiTheme="minorHAnsi" w:cs="Calibri"/>
          <w:sz w:val="22"/>
          <w:szCs w:val="22"/>
        </w:rPr>
        <w:t>s need</w:t>
      </w:r>
      <w:r w:rsidR="004919CC" w:rsidRPr="008308F3">
        <w:rPr>
          <w:rFonts w:asciiTheme="minorHAnsi" w:hAnsiTheme="minorHAnsi" w:cs="Calibri"/>
          <w:sz w:val="22"/>
          <w:szCs w:val="22"/>
        </w:rPr>
        <w:t xml:space="preserve"> to be completed at least once by </w:t>
      </w:r>
      <w:r w:rsidR="00514E78" w:rsidRPr="008308F3">
        <w:rPr>
          <w:rFonts w:asciiTheme="minorHAnsi" w:hAnsiTheme="minorHAnsi" w:cs="Calibri"/>
          <w:sz w:val="22"/>
          <w:szCs w:val="22"/>
        </w:rPr>
        <w:t xml:space="preserve">the </w:t>
      </w:r>
      <w:r w:rsidR="004919CC" w:rsidRPr="008308F3">
        <w:rPr>
          <w:rFonts w:asciiTheme="minorHAnsi" w:hAnsiTheme="minorHAnsi" w:cs="Calibri"/>
          <w:sz w:val="22"/>
          <w:szCs w:val="22"/>
        </w:rPr>
        <w:t xml:space="preserve">due date stated. </w:t>
      </w:r>
      <w:r w:rsidR="00514E78" w:rsidRPr="008308F3">
        <w:rPr>
          <w:rFonts w:asciiTheme="minorHAnsi" w:hAnsiTheme="minorHAnsi" w:cs="Calibri"/>
          <w:sz w:val="22"/>
          <w:szCs w:val="22"/>
        </w:rPr>
        <w:t>A student</w:t>
      </w:r>
      <w:r w:rsidR="004919CC" w:rsidRPr="008308F3">
        <w:rPr>
          <w:rFonts w:asciiTheme="minorHAnsi" w:hAnsiTheme="minorHAnsi" w:cs="Calibri"/>
          <w:sz w:val="22"/>
          <w:szCs w:val="22"/>
        </w:rPr>
        <w:t xml:space="preserve"> can redo the homework assignment to receive a higher grade. The last day to redo the assignment is the due date for the </w:t>
      </w:r>
      <w:r w:rsidR="00C8108D" w:rsidRPr="008308F3">
        <w:rPr>
          <w:rFonts w:asciiTheme="minorHAnsi" w:hAnsiTheme="minorHAnsi" w:cs="Calibri"/>
          <w:sz w:val="22"/>
          <w:szCs w:val="22"/>
        </w:rPr>
        <w:t xml:space="preserve">Word Multiple Choice and Performance </w:t>
      </w:r>
      <w:r w:rsidR="004919CC" w:rsidRPr="008308F3">
        <w:rPr>
          <w:rFonts w:asciiTheme="minorHAnsi" w:hAnsiTheme="minorHAnsi" w:cs="Calibri"/>
          <w:sz w:val="22"/>
          <w:szCs w:val="22"/>
        </w:rPr>
        <w:t>Exams.</w:t>
      </w:r>
      <w:r w:rsidR="00192F04" w:rsidRPr="008308F3">
        <w:rPr>
          <w:rFonts w:asciiTheme="minorHAnsi" w:hAnsiTheme="minorHAnsi" w:cs="Calibri"/>
          <w:sz w:val="22"/>
          <w:szCs w:val="22"/>
        </w:rPr>
        <w:t xml:space="preserve"> Due dates are listed </w:t>
      </w:r>
      <w:r w:rsidR="00736585">
        <w:rPr>
          <w:rFonts w:asciiTheme="minorHAnsi" w:hAnsiTheme="minorHAnsi" w:cs="Calibri"/>
          <w:sz w:val="22"/>
          <w:szCs w:val="22"/>
        </w:rPr>
        <w:t>in the syllabus</w:t>
      </w:r>
      <w:r w:rsidR="00C777F3" w:rsidRPr="008308F3">
        <w:rPr>
          <w:rFonts w:asciiTheme="minorHAnsi" w:hAnsiTheme="minorHAnsi" w:cs="Calibri"/>
          <w:sz w:val="22"/>
          <w:szCs w:val="22"/>
        </w:rPr>
        <w:t xml:space="preserve"> and on the calendars in</w:t>
      </w:r>
      <w:r w:rsidR="001A5A63" w:rsidRPr="008308F3">
        <w:rPr>
          <w:rFonts w:asciiTheme="minorHAnsi" w:hAnsiTheme="minorHAnsi" w:cs="Calibri"/>
          <w:sz w:val="22"/>
          <w:szCs w:val="22"/>
        </w:rPr>
        <w:t xml:space="preserve"> </w:t>
      </w:r>
      <w:r w:rsidR="00555ABF">
        <w:rPr>
          <w:rFonts w:asciiTheme="minorHAnsi" w:hAnsiTheme="minorHAnsi" w:cs="Calibri"/>
          <w:sz w:val="22"/>
          <w:szCs w:val="22"/>
        </w:rPr>
        <w:t>MyITLab</w:t>
      </w:r>
      <w:r w:rsidR="004919CC" w:rsidRPr="008308F3">
        <w:rPr>
          <w:rFonts w:asciiTheme="minorHAnsi" w:hAnsiTheme="minorHAnsi" w:cs="Calibri"/>
          <w:sz w:val="22"/>
          <w:szCs w:val="22"/>
        </w:rPr>
        <w:t xml:space="preserve">. </w:t>
      </w:r>
      <w:r w:rsidR="00192F04" w:rsidRPr="008308F3">
        <w:rPr>
          <w:rFonts w:asciiTheme="minorHAnsi" w:hAnsiTheme="minorHAnsi" w:cs="Calibri"/>
          <w:sz w:val="22"/>
          <w:szCs w:val="22"/>
        </w:rPr>
        <w:t xml:space="preserve">No assignments will be accepted beyond the </w:t>
      </w:r>
      <w:r w:rsidR="004919CC" w:rsidRPr="008308F3">
        <w:rPr>
          <w:rFonts w:asciiTheme="minorHAnsi" w:hAnsiTheme="minorHAnsi" w:cs="Calibri"/>
          <w:sz w:val="22"/>
          <w:szCs w:val="22"/>
        </w:rPr>
        <w:t>major exam due date</w:t>
      </w:r>
      <w:r w:rsidR="00192F04" w:rsidRPr="008308F3">
        <w:rPr>
          <w:rFonts w:asciiTheme="minorHAnsi" w:hAnsiTheme="minorHAnsi" w:cs="Calibri"/>
          <w:sz w:val="22"/>
          <w:szCs w:val="22"/>
        </w:rPr>
        <w:t>.</w:t>
      </w:r>
    </w:p>
    <w:p w:rsidR="00BC5B95" w:rsidRPr="008308F3" w:rsidRDefault="00BC5B95" w:rsidP="0063733D">
      <w:pPr>
        <w:tabs>
          <w:tab w:val="left" w:pos="2610"/>
        </w:tabs>
        <w:spacing w:after="120"/>
        <w:rPr>
          <w:rFonts w:asciiTheme="minorHAnsi" w:hAnsiTheme="minorHAnsi" w:cs="Calibri"/>
          <w:b/>
          <w:sz w:val="22"/>
          <w:szCs w:val="22"/>
        </w:rPr>
      </w:pPr>
      <w:r w:rsidRPr="008308F3">
        <w:rPr>
          <w:rFonts w:asciiTheme="minorHAnsi" w:hAnsiTheme="minorHAnsi" w:cs="Calibri"/>
          <w:b/>
          <w:sz w:val="22"/>
          <w:szCs w:val="22"/>
        </w:rPr>
        <w:t xml:space="preserve">The </w:t>
      </w:r>
      <w:r w:rsidR="00CB47CE" w:rsidRPr="008308F3">
        <w:rPr>
          <w:rFonts w:asciiTheme="minorHAnsi" w:hAnsiTheme="minorHAnsi" w:cs="Calibri"/>
          <w:b/>
          <w:sz w:val="22"/>
          <w:szCs w:val="22"/>
        </w:rPr>
        <w:t xml:space="preserve">quizzes and </w:t>
      </w:r>
      <w:r w:rsidRPr="008308F3">
        <w:rPr>
          <w:rFonts w:asciiTheme="minorHAnsi" w:hAnsiTheme="minorHAnsi" w:cs="Calibri"/>
          <w:b/>
          <w:sz w:val="22"/>
          <w:szCs w:val="22"/>
        </w:rPr>
        <w:t xml:space="preserve">exams are to be completed </w:t>
      </w:r>
      <w:r w:rsidR="0028675F">
        <w:rPr>
          <w:rFonts w:asciiTheme="minorHAnsi" w:hAnsiTheme="minorHAnsi" w:cs="Calibri"/>
          <w:b/>
          <w:sz w:val="22"/>
          <w:szCs w:val="22"/>
        </w:rPr>
        <w:t xml:space="preserve">by </w:t>
      </w:r>
      <w:r w:rsidRPr="008308F3">
        <w:rPr>
          <w:rFonts w:asciiTheme="minorHAnsi" w:hAnsiTheme="minorHAnsi" w:cs="Calibri"/>
          <w:b/>
          <w:sz w:val="22"/>
          <w:szCs w:val="22"/>
        </w:rPr>
        <w:t>the assigned due date</w:t>
      </w:r>
      <w:r w:rsidRPr="008308F3">
        <w:rPr>
          <w:rFonts w:asciiTheme="minorHAnsi" w:hAnsiTheme="minorHAnsi" w:cs="Calibri"/>
          <w:sz w:val="22"/>
          <w:szCs w:val="22"/>
        </w:rPr>
        <w:t>.</w:t>
      </w:r>
      <w:r w:rsidR="00CB47CE" w:rsidRPr="008308F3">
        <w:rPr>
          <w:rFonts w:asciiTheme="minorHAnsi" w:hAnsiTheme="minorHAnsi"/>
          <w:sz w:val="22"/>
          <w:szCs w:val="22"/>
        </w:rPr>
        <w:t xml:space="preserve"> </w:t>
      </w:r>
      <w:r w:rsidR="00CB47CE" w:rsidRPr="008308F3">
        <w:rPr>
          <w:rFonts w:asciiTheme="minorHAnsi" w:hAnsiTheme="minorHAnsi" w:cs="Calibri"/>
          <w:sz w:val="22"/>
          <w:szCs w:val="22"/>
        </w:rPr>
        <w:t xml:space="preserve">Make-up exams will be approved </w:t>
      </w:r>
      <w:r w:rsidR="00CB47CE" w:rsidRPr="008308F3">
        <w:rPr>
          <w:rFonts w:asciiTheme="minorHAnsi" w:hAnsiTheme="minorHAnsi" w:cs="Calibri"/>
          <w:b/>
          <w:sz w:val="22"/>
          <w:szCs w:val="22"/>
        </w:rPr>
        <w:t>ONLY</w:t>
      </w:r>
      <w:r w:rsidR="00CB47CE" w:rsidRPr="008308F3">
        <w:rPr>
          <w:rFonts w:asciiTheme="minorHAnsi" w:hAnsiTheme="minorHAnsi" w:cs="Calibri"/>
          <w:sz w:val="22"/>
          <w:szCs w:val="22"/>
        </w:rPr>
        <w:t xml:space="preserve"> for unusual circumstances.</w:t>
      </w:r>
      <w:r w:rsidR="008E514F" w:rsidRPr="008308F3">
        <w:rPr>
          <w:rFonts w:asciiTheme="minorHAnsi" w:hAnsiTheme="minorHAnsi" w:cs="Calibri"/>
          <w:sz w:val="22"/>
          <w:szCs w:val="22"/>
        </w:rPr>
        <w:t xml:space="preserve"> If the circumstances are acceptable, the student will have one week to make up the quiz or exam. </w:t>
      </w:r>
      <w:r w:rsidR="00CB47CE" w:rsidRPr="008308F3">
        <w:rPr>
          <w:rFonts w:asciiTheme="minorHAnsi" w:hAnsiTheme="minorHAnsi" w:cs="Calibri"/>
          <w:sz w:val="22"/>
          <w:szCs w:val="22"/>
        </w:rPr>
        <w:t xml:space="preserve">Make up exams will occur only if the student notifies the instructor </w:t>
      </w:r>
      <w:r w:rsidR="00CB47CE" w:rsidRPr="008308F3">
        <w:rPr>
          <w:rFonts w:asciiTheme="minorHAnsi" w:hAnsiTheme="minorHAnsi" w:cs="Calibri"/>
          <w:b/>
          <w:sz w:val="22"/>
          <w:szCs w:val="22"/>
        </w:rPr>
        <w:t>BEFORE</w:t>
      </w:r>
      <w:r w:rsidR="00CB47CE" w:rsidRPr="008308F3">
        <w:rPr>
          <w:rFonts w:asciiTheme="minorHAnsi" w:hAnsiTheme="minorHAnsi" w:cs="Calibri"/>
          <w:sz w:val="22"/>
          <w:szCs w:val="22"/>
        </w:rPr>
        <w:t xml:space="preserve"> the scheduled exam date. If you do </w:t>
      </w:r>
      <w:r w:rsidR="00CB47CE" w:rsidRPr="008308F3">
        <w:rPr>
          <w:rFonts w:asciiTheme="minorHAnsi" w:hAnsiTheme="minorHAnsi" w:cs="Calibri"/>
          <w:b/>
          <w:sz w:val="22"/>
          <w:szCs w:val="22"/>
        </w:rPr>
        <w:t>NOT</w:t>
      </w:r>
      <w:r w:rsidR="00CB47CE" w:rsidRPr="008308F3">
        <w:rPr>
          <w:rFonts w:asciiTheme="minorHAnsi" w:hAnsiTheme="minorHAnsi" w:cs="Calibri"/>
          <w:sz w:val="22"/>
          <w:szCs w:val="22"/>
        </w:rPr>
        <w:t xml:space="preserve"> notify me before the exam you will not be permitted to take the quiz or exam and a grade of zero (0) will be assigned. If a student misses the scheduled make-up exam for any reason, a grade of zero (0) will be assigned</w:t>
      </w:r>
      <w:r w:rsidR="008E514F" w:rsidRPr="008308F3">
        <w:rPr>
          <w:rFonts w:asciiTheme="minorHAnsi" w:hAnsiTheme="minorHAnsi" w:cs="Calibri"/>
          <w:sz w:val="22"/>
          <w:szCs w:val="22"/>
        </w:rPr>
        <w:t xml:space="preserve">. </w:t>
      </w:r>
      <w:r w:rsidRPr="008308F3">
        <w:rPr>
          <w:rFonts w:asciiTheme="minorHAnsi" w:hAnsiTheme="minorHAnsi" w:cs="Calibri"/>
          <w:b/>
          <w:sz w:val="22"/>
          <w:szCs w:val="22"/>
        </w:rPr>
        <w:t>A</w:t>
      </w:r>
      <w:r w:rsidR="008E514F" w:rsidRPr="008308F3">
        <w:rPr>
          <w:rFonts w:asciiTheme="minorHAnsi" w:hAnsiTheme="minorHAnsi" w:cs="Calibri"/>
          <w:b/>
          <w:sz w:val="22"/>
          <w:szCs w:val="22"/>
        </w:rPr>
        <w:t xml:space="preserve"> student may only make up ONE quiz or exam</w:t>
      </w:r>
      <w:r w:rsidRPr="008308F3">
        <w:rPr>
          <w:rFonts w:asciiTheme="minorHAnsi" w:hAnsiTheme="minorHAnsi" w:cs="Calibri"/>
          <w:sz w:val="22"/>
          <w:szCs w:val="22"/>
        </w:rPr>
        <w:t xml:space="preserve">. </w:t>
      </w:r>
    </w:p>
    <w:p w:rsidR="007A0BD1" w:rsidRPr="008308F3" w:rsidRDefault="007A0BD1" w:rsidP="0063733D">
      <w:pPr>
        <w:autoSpaceDE w:val="0"/>
        <w:autoSpaceDN w:val="0"/>
        <w:adjustRightInd w:val="0"/>
        <w:spacing w:after="120" w:line="249" w:lineRule="exact"/>
        <w:rPr>
          <w:rFonts w:asciiTheme="minorHAnsi" w:hAnsiTheme="minorHAnsi" w:cs="Calibri"/>
          <w:sz w:val="22"/>
          <w:szCs w:val="22"/>
        </w:rPr>
      </w:pPr>
      <w:r w:rsidRPr="008308F3">
        <w:rPr>
          <w:rFonts w:asciiTheme="minorHAnsi" w:hAnsiTheme="minorHAnsi" w:cs="Calibri"/>
          <w:b/>
          <w:smallCaps/>
          <w:sz w:val="22"/>
          <w:szCs w:val="22"/>
        </w:rPr>
        <w:t>A</w:t>
      </w:r>
      <w:r w:rsidR="002F35DA" w:rsidRPr="008308F3">
        <w:rPr>
          <w:rFonts w:asciiTheme="minorHAnsi" w:hAnsiTheme="minorHAnsi" w:cs="Calibri"/>
          <w:b/>
          <w:smallCaps/>
          <w:sz w:val="22"/>
          <w:szCs w:val="22"/>
        </w:rPr>
        <w:t>cademic</w:t>
      </w:r>
      <w:r w:rsidRPr="008308F3">
        <w:rPr>
          <w:rFonts w:asciiTheme="minorHAnsi" w:hAnsiTheme="minorHAnsi" w:cs="Calibri"/>
          <w:b/>
          <w:smallCaps/>
          <w:sz w:val="22"/>
          <w:szCs w:val="22"/>
        </w:rPr>
        <w:t xml:space="preserve"> D</w:t>
      </w:r>
      <w:r w:rsidR="002F35DA" w:rsidRPr="008308F3">
        <w:rPr>
          <w:rFonts w:asciiTheme="minorHAnsi" w:hAnsiTheme="minorHAnsi" w:cs="Calibri"/>
          <w:b/>
          <w:smallCaps/>
          <w:sz w:val="22"/>
          <w:szCs w:val="22"/>
        </w:rPr>
        <w:t>ishonesty</w:t>
      </w:r>
      <w:r w:rsidR="0024765E" w:rsidRPr="008308F3">
        <w:rPr>
          <w:rFonts w:asciiTheme="minorHAnsi" w:hAnsiTheme="minorHAnsi" w:cs="Calibri"/>
          <w:b/>
          <w:smallCaps/>
          <w:sz w:val="22"/>
          <w:szCs w:val="22"/>
        </w:rPr>
        <w:t>:</w:t>
      </w:r>
      <w:r w:rsidRPr="008308F3">
        <w:rPr>
          <w:rFonts w:asciiTheme="minorHAnsi" w:hAnsiTheme="minorHAnsi" w:cs="Calibri"/>
          <w:b/>
          <w:smallCaps/>
          <w:sz w:val="22"/>
          <w:szCs w:val="22"/>
        </w:rPr>
        <w:t xml:space="preserve"> </w:t>
      </w:r>
      <w:r w:rsidRPr="008308F3">
        <w:rPr>
          <w:rFonts w:asciiTheme="minorHAnsi" w:hAnsiTheme="minorHAnsi" w:cs="Calibri"/>
          <w:sz w:val="22"/>
          <w:szCs w:val="22"/>
        </w:rPr>
        <w:t xml:space="preserve">is defined in Administrative Procedure 594.  A partial description of this procedure is given below. </w:t>
      </w:r>
    </w:p>
    <w:p w:rsidR="007A0BD1" w:rsidRPr="008308F3" w:rsidRDefault="007A0BD1" w:rsidP="0063733D">
      <w:pPr>
        <w:autoSpaceDE w:val="0"/>
        <w:autoSpaceDN w:val="0"/>
        <w:adjustRightInd w:val="0"/>
        <w:spacing w:before="244" w:after="120" w:line="249" w:lineRule="exact"/>
        <w:rPr>
          <w:rFonts w:asciiTheme="minorHAnsi" w:hAnsiTheme="minorHAnsi" w:cs="Calibri"/>
          <w:sz w:val="22"/>
          <w:szCs w:val="22"/>
        </w:rPr>
      </w:pPr>
      <w:r w:rsidRPr="008308F3">
        <w:rPr>
          <w:rFonts w:asciiTheme="minorHAnsi" w:hAnsiTheme="minorHAnsi" w:cs="Calibri"/>
          <w:sz w:val="22"/>
          <w:szCs w:val="22"/>
        </w:rPr>
        <w:t xml:space="preserve">“Academic dishonesty is defined as an intentional act of deception in which a student seeks to claim credit for the work or effort of another person, or uses unauthorized material or fabricated information in any academic work.”  It includes, but is not limited to: </w:t>
      </w:r>
    </w:p>
    <w:p w:rsidR="007A0BD1" w:rsidRPr="008308F3" w:rsidRDefault="007A0BD1" w:rsidP="00F148DE">
      <w:pPr>
        <w:autoSpaceDE w:val="0"/>
        <w:autoSpaceDN w:val="0"/>
        <w:adjustRightInd w:val="0"/>
        <w:spacing w:after="120" w:line="249" w:lineRule="exact"/>
        <w:ind w:left="1440" w:hanging="270"/>
        <w:rPr>
          <w:rFonts w:asciiTheme="minorHAnsi" w:hAnsiTheme="minorHAnsi" w:cs="Calibri"/>
          <w:sz w:val="22"/>
          <w:szCs w:val="22"/>
        </w:rPr>
      </w:pPr>
      <w:r w:rsidRPr="008308F3">
        <w:rPr>
          <w:rFonts w:asciiTheme="minorHAnsi" w:hAnsiTheme="minorHAnsi" w:cs="Calibri"/>
          <w:sz w:val="22"/>
          <w:szCs w:val="22"/>
        </w:rPr>
        <w:t xml:space="preserve">A. </w:t>
      </w:r>
      <w:r w:rsidRPr="008308F3">
        <w:rPr>
          <w:rFonts w:asciiTheme="minorHAnsi" w:hAnsiTheme="minorHAnsi" w:cs="Calibri"/>
          <w:sz w:val="22"/>
          <w:szCs w:val="22"/>
        </w:rPr>
        <w:tab/>
        <w:t xml:space="preserve">Cheating - giving or receiving answers on assigned material, using materials or aids forbidden by the instructor ... unauthorized possession of examinations.... </w:t>
      </w:r>
    </w:p>
    <w:p w:rsidR="007A0BD1" w:rsidRPr="008308F3" w:rsidRDefault="007A0BD1" w:rsidP="00F148DE">
      <w:pPr>
        <w:autoSpaceDE w:val="0"/>
        <w:autoSpaceDN w:val="0"/>
        <w:adjustRightInd w:val="0"/>
        <w:spacing w:after="120" w:line="249" w:lineRule="exact"/>
        <w:ind w:left="1440" w:hanging="270"/>
        <w:rPr>
          <w:rFonts w:asciiTheme="minorHAnsi" w:hAnsiTheme="minorHAnsi" w:cs="Calibri"/>
          <w:sz w:val="22"/>
          <w:szCs w:val="22"/>
        </w:rPr>
      </w:pPr>
      <w:r w:rsidRPr="008308F3">
        <w:rPr>
          <w:rFonts w:asciiTheme="minorHAnsi" w:hAnsiTheme="minorHAnsi" w:cs="Calibri"/>
          <w:sz w:val="22"/>
          <w:szCs w:val="22"/>
        </w:rPr>
        <w:t xml:space="preserve">B. </w:t>
      </w:r>
      <w:r w:rsidRPr="008308F3">
        <w:rPr>
          <w:rFonts w:asciiTheme="minorHAnsi" w:hAnsiTheme="minorHAnsi" w:cs="Calibri"/>
          <w:sz w:val="22"/>
          <w:szCs w:val="22"/>
        </w:rPr>
        <w:tab/>
        <w:t xml:space="preserve">Plagiarism - offering someone else's work, words, or ideas as one's own or using material from another source without acknowledgement. </w:t>
      </w:r>
    </w:p>
    <w:p w:rsidR="007A0BD1" w:rsidRPr="008308F3" w:rsidRDefault="007A0BD1" w:rsidP="00F148DE">
      <w:pPr>
        <w:suppressAutoHyphens/>
        <w:spacing w:after="120"/>
        <w:ind w:left="1440" w:hanging="270"/>
        <w:rPr>
          <w:rFonts w:asciiTheme="minorHAnsi" w:hAnsiTheme="minorHAnsi" w:cs="Calibri"/>
          <w:spacing w:val="-2"/>
          <w:sz w:val="22"/>
          <w:szCs w:val="22"/>
        </w:rPr>
      </w:pPr>
      <w:r w:rsidRPr="008308F3">
        <w:rPr>
          <w:rFonts w:asciiTheme="minorHAnsi" w:hAnsiTheme="minorHAnsi" w:cs="Calibri"/>
          <w:sz w:val="22"/>
          <w:szCs w:val="22"/>
        </w:rPr>
        <w:t>C.</w:t>
      </w:r>
      <w:r w:rsidRPr="008308F3">
        <w:rPr>
          <w:rFonts w:asciiTheme="minorHAnsi" w:hAnsiTheme="minorHAnsi" w:cs="Calibri"/>
          <w:sz w:val="22"/>
          <w:szCs w:val="22"/>
        </w:rPr>
        <w:tab/>
      </w:r>
      <w:r w:rsidRPr="008308F3">
        <w:rPr>
          <w:rFonts w:asciiTheme="minorHAnsi" w:hAnsiTheme="minorHAnsi" w:cs="Calibri"/>
          <w:spacing w:val="-2"/>
          <w:sz w:val="22"/>
          <w:szCs w:val="22"/>
        </w:rPr>
        <w:t>Interference – interfering without permission with the work of another student, either by obtaining, changing or destroying the work of another student.</w:t>
      </w:r>
    </w:p>
    <w:p w:rsidR="007A0BD1" w:rsidRPr="008308F3" w:rsidRDefault="007A0BD1" w:rsidP="00F148DE">
      <w:pPr>
        <w:pStyle w:val="BodyTextIndent2"/>
        <w:tabs>
          <w:tab w:val="clear" w:pos="504"/>
          <w:tab w:val="clear" w:pos="756"/>
          <w:tab w:val="clear" w:pos="1008"/>
          <w:tab w:val="clear" w:pos="1260"/>
          <w:tab w:val="clear" w:pos="1512"/>
          <w:tab w:val="clear" w:pos="1764"/>
          <w:tab w:val="clear" w:pos="2016"/>
          <w:tab w:val="clear" w:pos="8904"/>
        </w:tabs>
        <w:spacing w:after="120"/>
        <w:ind w:left="1440" w:hanging="270"/>
        <w:jc w:val="left"/>
        <w:rPr>
          <w:rFonts w:asciiTheme="minorHAnsi" w:hAnsiTheme="minorHAnsi" w:cs="Calibri"/>
          <w:sz w:val="22"/>
          <w:szCs w:val="22"/>
        </w:rPr>
      </w:pPr>
      <w:r w:rsidRPr="008308F3">
        <w:rPr>
          <w:rFonts w:asciiTheme="minorHAnsi" w:hAnsiTheme="minorHAnsi" w:cs="Calibri"/>
          <w:sz w:val="22"/>
          <w:szCs w:val="22"/>
        </w:rPr>
        <w:t>D.</w:t>
      </w:r>
      <w:r w:rsidRPr="008308F3">
        <w:rPr>
          <w:rFonts w:asciiTheme="minorHAnsi" w:hAnsiTheme="minorHAnsi" w:cs="Calibri"/>
          <w:sz w:val="22"/>
          <w:szCs w:val="22"/>
        </w:rPr>
        <w:tab/>
        <w:t>Buying or selling of term papers, homework, examinations, laboratory assignments, computer programs, etc.</w:t>
      </w:r>
    </w:p>
    <w:p w:rsidR="007A0BD1" w:rsidRPr="008308F3" w:rsidRDefault="007A0BD1" w:rsidP="00F148DE">
      <w:pPr>
        <w:autoSpaceDE w:val="0"/>
        <w:autoSpaceDN w:val="0"/>
        <w:adjustRightInd w:val="0"/>
        <w:spacing w:before="9" w:after="120" w:line="249" w:lineRule="exact"/>
        <w:ind w:left="1440" w:hanging="270"/>
        <w:rPr>
          <w:rFonts w:asciiTheme="minorHAnsi" w:hAnsiTheme="minorHAnsi" w:cs="Calibri"/>
          <w:sz w:val="22"/>
          <w:szCs w:val="22"/>
        </w:rPr>
      </w:pPr>
      <w:r w:rsidRPr="008308F3">
        <w:rPr>
          <w:rFonts w:asciiTheme="minorHAnsi" w:hAnsiTheme="minorHAnsi" w:cs="Calibri"/>
          <w:sz w:val="22"/>
          <w:szCs w:val="22"/>
        </w:rPr>
        <w:t xml:space="preserve">E. </w:t>
      </w:r>
      <w:r w:rsidRPr="008308F3">
        <w:rPr>
          <w:rFonts w:asciiTheme="minorHAnsi" w:hAnsiTheme="minorHAnsi" w:cs="Calibri"/>
          <w:sz w:val="22"/>
          <w:szCs w:val="22"/>
        </w:rPr>
        <w:tab/>
        <w:t xml:space="preserve">Falsifying of one's own or another's records </w:t>
      </w:r>
    </w:p>
    <w:p w:rsidR="007A0BD1" w:rsidRPr="008308F3" w:rsidRDefault="007A0BD1" w:rsidP="00F148DE">
      <w:pPr>
        <w:autoSpaceDE w:val="0"/>
        <w:autoSpaceDN w:val="0"/>
        <w:adjustRightInd w:val="0"/>
        <w:spacing w:after="120" w:line="249" w:lineRule="exact"/>
        <w:ind w:left="1440" w:hanging="270"/>
        <w:rPr>
          <w:rFonts w:asciiTheme="minorHAnsi" w:hAnsiTheme="minorHAnsi" w:cs="Calibri"/>
          <w:sz w:val="22"/>
          <w:szCs w:val="22"/>
        </w:rPr>
      </w:pPr>
      <w:r w:rsidRPr="008308F3">
        <w:rPr>
          <w:rFonts w:asciiTheme="minorHAnsi" w:hAnsiTheme="minorHAnsi" w:cs="Calibri"/>
          <w:sz w:val="22"/>
          <w:szCs w:val="22"/>
        </w:rPr>
        <w:t xml:space="preserve">F. </w:t>
      </w:r>
      <w:r w:rsidRPr="008308F3">
        <w:rPr>
          <w:rFonts w:asciiTheme="minorHAnsi" w:hAnsiTheme="minorHAnsi" w:cs="Calibri"/>
          <w:sz w:val="22"/>
          <w:szCs w:val="22"/>
        </w:rPr>
        <w:tab/>
        <w:t xml:space="preserve">Knowingly assisting someone who engages in A - E above. </w:t>
      </w:r>
    </w:p>
    <w:p w:rsidR="007A0BD1" w:rsidRPr="008308F3" w:rsidRDefault="007A0BD1" w:rsidP="0063733D">
      <w:pPr>
        <w:autoSpaceDE w:val="0"/>
        <w:autoSpaceDN w:val="0"/>
        <w:adjustRightInd w:val="0"/>
        <w:spacing w:before="240" w:after="120" w:line="259" w:lineRule="exact"/>
        <w:rPr>
          <w:rFonts w:asciiTheme="minorHAnsi" w:hAnsiTheme="minorHAnsi" w:cs="Calibri"/>
          <w:spacing w:val="-2"/>
          <w:sz w:val="22"/>
          <w:szCs w:val="22"/>
        </w:rPr>
      </w:pPr>
      <w:r w:rsidRPr="008308F3">
        <w:rPr>
          <w:rFonts w:asciiTheme="minorHAnsi" w:hAnsiTheme="minorHAnsi" w:cs="Calibri"/>
          <w:sz w:val="22"/>
          <w:szCs w:val="22"/>
        </w:rPr>
        <w:t xml:space="preserve">Penalties for students found to have committed academic dishonesty include, but may not be limited to, the following: </w:t>
      </w:r>
    </w:p>
    <w:p w:rsidR="007A0BD1" w:rsidRPr="008308F3" w:rsidRDefault="007A0BD1" w:rsidP="00F148DE">
      <w:pPr>
        <w:pStyle w:val="BodyTextIndent2"/>
        <w:tabs>
          <w:tab w:val="clear" w:pos="504"/>
          <w:tab w:val="clear" w:pos="756"/>
          <w:tab w:val="clear" w:pos="1008"/>
          <w:tab w:val="clear" w:pos="1260"/>
          <w:tab w:val="clear" w:pos="1512"/>
          <w:tab w:val="clear" w:pos="1764"/>
          <w:tab w:val="clear" w:pos="2016"/>
          <w:tab w:val="clear" w:pos="8904"/>
        </w:tabs>
        <w:spacing w:after="120"/>
        <w:ind w:left="1440" w:hanging="270"/>
        <w:jc w:val="left"/>
        <w:rPr>
          <w:rFonts w:asciiTheme="minorHAnsi" w:hAnsiTheme="minorHAnsi" w:cs="Calibri"/>
          <w:sz w:val="22"/>
          <w:szCs w:val="22"/>
        </w:rPr>
      </w:pPr>
      <w:r w:rsidRPr="008308F3">
        <w:rPr>
          <w:rFonts w:asciiTheme="minorHAnsi" w:hAnsiTheme="minorHAnsi" w:cs="Calibri"/>
          <w:sz w:val="22"/>
          <w:szCs w:val="22"/>
        </w:rPr>
        <w:t>A.</w:t>
      </w:r>
      <w:r w:rsidRPr="008308F3">
        <w:rPr>
          <w:rFonts w:asciiTheme="minorHAnsi" w:hAnsiTheme="minorHAnsi" w:cs="Calibri"/>
          <w:sz w:val="22"/>
          <w:szCs w:val="22"/>
        </w:rPr>
        <w:tab/>
        <w:t>Lowering of a grade or failure for a particular assignment,</w:t>
      </w:r>
    </w:p>
    <w:p w:rsidR="007A0BD1" w:rsidRPr="008308F3" w:rsidRDefault="007A0BD1" w:rsidP="00F148DE">
      <w:pPr>
        <w:pStyle w:val="BodyTextIndent2"/>
        <w:tabs>
          <w:tab w:val="clear" w:pos="504"/>
          <w:tab w:val="clear" w:pos="756"/>
          <w:tab w:val="clear" w:pos="1008"/>
          <w:tab w:val="clear" w:pos="1260"/>
          <w:tab w:val="clear" w:pos="1512"/>
          <w:tab w:val="clear" w:pos="1764"/>
          <w:tab w:val="clear" w:pos="2016"/>
          <w:tab w:val="clear" w:pos="8904"/>
        </w:tabs>
        <w:spacing w:after="120"/>
        <w:ind w:left="1440" w:hanging="270"/>
        <w:jc w:val="left"/>
        <w:rPr>
          <w:rFonts w:asciiTheme="minorHAnsi" w:hAnsiTheme="minorHAnsi" w:cs="Calibri"/>
          <w:sz w:val="22"/>
          <w:szCs w:val="22"/>
        </w:rPr>
      </w:pPr>
      <w:r w:rsidRPr="008308F3">
        <w:rPr>
          <w:rFonts w:asciiTheme="minorHAnsi" w:hAnsiTheme="minorHAnsi" w:cs="Calibri"/>
          <w:sz w:val="22"/>
          <w:szCs w:val="22"/>
        </w:rPr>
        <w:t>B.</w:t>
      </w:r>
      <w:r w:rsidRPr="008308F3">
        <w:rPr>
          <w:rFonts w:asciiTheme="minorHAnsi" w:hAnsiTheme="minorHAnsi" w:cs="Calibri"/>
          <w:sz w:val="22"/>
          <w:szCs w:val="22"/>
        </w:rPr>
        <w:tab/>
        <w:t>Lowering of a grade, failure, and/or dismissal from the course.</w:t>
      </w:r>
    </w:p>
    <w:p w:rsidR="007A0BD1" w:rsidRPr="008308F3" w:rsidRDefault="007A0BD1" w:rsidP="00F148DE">
      <w:pPr>
        <w:pStyle w:val="BodyTextIndent2"/>
        <w:tabs>
          <w:tab w:val="clear" w:pos="504"/>
          <w:tab w:val="clear" w:pos="756"/>
          <w:tab w:val="clear" w:pos="1008"/>
          <w:tab w:val="clear" w:pos="1260"/>
          <w:tab w:val="clear" w:pos="1512"/>
          <w:tab w:val="clear" w:pos="1764"/>
          <w:tab w:val="clear" w:pos="2016"/>
          <w:tab w:val="clear" w:pos="8904"/>
        </w:tabs>
        <w:spacing w:after="120"/>
        <w:ind w:left="1440" w:hanging="270"/>
        <w:jc w:val="left"/>
        <w:rPr>
          <w:rFonts w:asciiTheme="minorHAnsi" w:hAnsiTheme="minorHAnsi" w:cs="Calibri"/>
          <w:sz w:val="22"/>
          <w:szCs w:val="22"/>
        </w:rPr>
      </w:pPr>
      <w:r w:rsidRPr="008308F3">
        <w:rPr>
          <w:rFonts w:asciiTheme="minorHAnsi" w:hAnsiTheme="minorHAnsi" w:cs="Calibri"/>
          <w:sz w:val="22"/>
          <w:szCs w:val="22"/>
        </w:rPr>
        <w:t>C.</w:t>
      </w:r>
      <w:r w:rsidRPr="008308F3">
        <w:rPr>
          <w:rFonts w:asciiTheme="minorHAnsi" w:hAnsiTheme="minorHAnsi" w:cs="Calibri"/>
          <w:sz w:val="22"/>
          <w:szCs w:val="22"/>
        </w:rPr>
        <w:tab/>
        <w:t>Disciplinary probation-may include a limitation on credits, mandatory repeat of a course, etc.</w:t>
      </w:r>
    </w:p>
    <w:p w:rsidR="007A0BD1" w:rsidRPr="008308F3" w:rsidRDefault="007A0BD1" w:rsidP="00F148DE">
      <w:pPr>
        <w:pStyle w:val="BodyTextIndent2"/>
        <w:tabs>
          <w:tab w:val="clear" w:pos="504"/>
          <w:tab w:val="clear" w:pos="756"/>
          <w:tab w:val="clear" w:pos="1008"/>
          <w:tab w:val="clear" w:pos="1260"/>
          <w:tab w:val="clear" w:pos="1512"/>
          <w:tab w:val="clear" w:pos="1764"/>
          <w:tab w:val="clear" w:pos="2016"/>
          <w:tab w:val="clear" w:pos="8904"/>
        </w:tabs>
        <w:spacing w:after="120"/>
        <w:ind w:left="1440" w:hanging="270"/>
        <w:jc w:val="left"/>
        <w:rPr>
          <w:rFonts w:asciiTheme="minorHAnsi" w:hAnsiTheme="minorHAnsi" w:cs="Calibri"/>
          <w:sz w:val="22"/>
          <w:szCs w:val="22"/>
        </w:rPr>
      </w:pPr>
      <w:r w:rsidRPr="008308F3">
        <w:rPr>
          <w:rFonts w:asciiTheme="minorHAnsi" w:hAnsiTheme="minorHAnsi" w:cs="Calibri"/>
          <w:sz w:val="22"/>
          <w:szCs w:val="22"/>
        </w:rPr>
        <w:t>D.</w:t>
      </w:r>
      <w:r w:rsidRPr="008308F3">
        <w:rPr>
          <w:rFonts w:asciiTheme="minorHAnsi" w:hAnsiTheme="minorHAnsi" w:cs="Calibri"/>
          <w:sz w:val="22"/>
          <w:szCs w:val="22"/>
        </w:rPr>
        <w:tab/>
        <w:t>Suspension from a curriculum.</w:t>
      </w:r>
    </w:p>
    <w:p w:rsidR="007A0BD1" w:rsidRPr="008308F3" w:rsidRDefault="007A0BD1" w:rsidP="00F148DE">
      <w:pPr>
        <w:pStyle w:val="BodyTextIndent2"/>
        <w:tabs>
          <w:tab w:val="clear" w:pos="504"/>
          <w:tab w:val="clear" w:pos="756"/>
          <w:tab w:val="clear" w:pos="1008"/>
          <w:tab w:val="clear" w:pos="1260"/>
          <w:tab w:val="clear" w:pos="1512"/>
          <w:tab w:val="clear" w:pos="1764"/>
          <w:tab w:val="clear" w:pos="2016"/>
          <w:tab w:val="clear" w:pos="8904"/>
        </w:tabs>
        <w:spacing w:after="120"/>
        <w:ind w:left="1440" w:hanging="270"/>
        <w:jc w:val="left"/>
        <w:rPr>
          <w:rFonts w:asciiTheme="minorHAnsi" w:hAnsiTheme="minorHAnsi" w:cs="Calibri"/>
          <w:sz w:val="22"/>
          <w:szCs w:val="22"/>
        </w:rPr>
      </w:pPr>
      <w:r w:rsidRPr="008308F3">
        <w:rPr>
          <w:rFonts w:asciiTheme="minorHAnsi" w:hAnsiTheme="minorHAnsi" w:cs="Calibri"/>
          <w:sz w:val="22"/>
          <w:szCs w:val="22"/>
        </w:rPr>
        <w:t>E.</w:t>
      </w:r>
      <w:r w:rsidRPr="008308F3">
        <w:rPr>
          <w:rFonts w:asciiTheme="minorHAnsi" w:hAnsiTheme="minorHAnsi" w:cs="Calibri"/>
          <w:sz w:val="22"/>
          <w:szCs w:val="22"/>
        </w:rPr>
        <w:tab/>
        <w:t>Suspension from the College</w:t>
      </w:r>
    </w:p>
    <w:p w:rsidR="008C23C3" w:rsidRPr="008308F3" w:rsidRDefault="008C23C3" w:rsidP="009F1828">
      <w:pPr>
        <w:keepLines/>
        <w:pBdr>
          <w:top w:val="single" w:sz="12" w:space="1" w:color="auto"/>
          <w:left w:val="single" w:sz="12" w:space="4" w:color="auto"/>
          <w:bottom w:val="single" w:sz="12" w:space="1" w:color="auto"/>
          <w:right w:val="single" w:sz="12" w:space="4" w:color="auto"/>
        </w:pBdr>
        <w:shd w:val="clear" w:color="auto" w:fill="B8CCE4"/>
        <w:tabs>
          <w:tab w:val="left" w:pos="2610"/>
        </w:tabs>
        <w:spacing w:after="120"/>
        <w:rPr>
          <w:rFonts w:asciiTheme="minorHAnsi" w:hAnsiTheme="minorHAnsi" w:cs="Calibri"/>
          <w:b/>
          <w:sz w:val="22"/>
          <w:szCs w:val="22"/>
        </w:rPr>
      </w:pPr>
      <w:r w:rsidRPr="008308F3">
        <w:rPr>
          <w:rFonts w:asciiTheme="minorHAnsi" w:hAnsiTheme="minorHAnsi" w:cs="Calibri"/>
          <w:b/>
          <w:sz w:val="22"/>
          <w:szCs w:val="22"/>
        </w:rPr>
        <w:t xml:space="preserve">For this class, if you are found providing your work to another student and that student represents your work as his or her own, BOTH students will receive zero points for that assignment. If this is repeated in the course, both students will receive an F letter grade for the course and be removed from class. </w:t>
      </w:r>
    </w:p>
    <w:p w:rsidR="00EB046C" w:rsidRPr="008308F3" w:rsidRDefault="00D54478" w:rsidP="001F790D">
      <w:pPr>
        <w:tabs>
          <w:tab w:val="left" w:pos="2610"/>
        </w:tabs>
        <w:spacing w:after="120"/>
        <w:rPr>
          <w:rFonts w:asciiTheme="minorHAnsi" w:hAnsiTheme="minorHAnsi"/>
          <w:b/>
          <w:sz w:val="22"/>
          <w:szCs w:val="22"/>
        </w:rPr>
      </w:pPr>
      <w:r>
        <w:rPr>
          <w:rFonts w:asciiTheme="minorHAnsi" w:hAnsiTheme="minorHAnsi" w:cs="Calibri"/>
          <w:sz w:val="22"/>
          <w:szCs w:val="22"/>
        </w:rPr>
        <w:lastRenderedPageBreak/>
        <w:br w:type="textWrapping" w:clear="all"/>
      </w:r>
      <w:r w:rsidR="00EB046C" w:rsidRPr="008308F3">
        <w:rPr>
          <w:rFonts w:asciiTheme="minorHAnsi" w:hAnsiTheme="minorHAnsi"/>
          <w:b/>
          <w:sz w:val="22"/>
          <w:szCs w:val="22"/>
        </w:rPr>
        <w:t>STUDENTS IN NEED OF ACCOMMODATIONS:</w:t>
      </w:r>
    </w:p>
    <w:p w:rsidR="005306CC" w:rsidRDefault="005306CC" w:rsidP="004E5B98">
      <w:pPr>
        <w:suppressAutoHyphens/>
        <w:spacing w:after="120" w:line="279" w:lineRule="exact"/>
        <w:jc w:val="both"/>
        <w:rPr>
          <w:rFonts w:asciiTheme="minorHAnsi" w:hAnsiTheme="minorHAnsi"/>
          <w:sz w:val="22"/>
          <w:szCs w:val="22"/>
        </w:rPr>
      </w:pPr>
      <w:r w:rsidRPr="005306CC">
        <w:rPr>
          <w:rFonts w:asciiTheme="minorHAnsi" w:hAnsiTheme="minorHAnsi"/>
          <w:sz w:val="22"/>
          <w:szCs w:val="22"/>
        </w:rPr>
        <w:t>Students with disabilities who are in need of accommodations should contact the campus disability coordinator listed below. Coordinators for each campus are listed here:</w:t>
      </w:r>
    </w:p>
    <w:p w:rsidR="005306CC" w:rsidRDefault="001505C4" w:rsidP="004E5B98">
      <w:pPr>
        <w:suppressAutoHyphens/>
        <w:spacing w:after="120" w:line="279" w:lineRule="exact"/>
        <w:jc w:val="both"/>
        <w:rPr>
          <w:rFonts w:asciiTheme="minorHAnsi" w:hAnsiTheme="minorHAnsi"/>
          <w:sz w:val="22"/>
          <w:szCs w:val="22"/>
        </w:rPr>
      </w:pPr>
      <w:hyperlink r:id="rId16" w:history="1">
        <w:r w:rsidR="005306CC" w:rsidRPr="00674E85">
          <w:rPr>
            <w:rStyle w:val="Hyperlink"/>
            <w:rFonts w:asciiTheme="minorHAnsi" w:hAnsiTheme="minorHAnsi"/>
            <w:sz w:val="22"/>
            <w:szCs w:val="22"/>
          </w:rPr>
          <w:t>http://www.hacc.edu/Students/DisabilityServices/Contact-Disability-Services.cfm</w:t>
        </w:r>
      </w:hyperlink>
    </w:p>
    <w:p w:rsidR="00EB046C" w:rsidRPr="008308F3" w:rsidRDefault="00EB046C" w:rsidP="004E5B98">
      <w:pPr>
        <w:suppressAutoHyphens/>
        <w:spacing w:after="120" w:line="279" w:lineRule="exact"/>
        <w:jc w:val="both"/>
        <w:rPr>
          <w:rFonts w:asciiTheme="minorHAnsi" w:hAnsiTheme="minorHAnsi"/>
          <w:b/>
          <w:sz w:val="22"/>
          <w:szCs w:val="22"/>
        </w:rPr>
      </w:pPr>
      <w:r w:rsidRPr="008308F3">
        <w:rPr>
          <w:rFonts w:asciiTheme="minorHAnsi" w:hAnsiTheme="minorHAnsi"/>
          <w:b/>
          <w:sz w:val="22"/>
          <w:szCs w:val="22"/>
        </w:rPr>
        <w:t>EEOC POLICY 005:</w:t>
      </w:r>
    </w:p>
    <w:p w:rsidR="00AB10DA" w:rsidRPr="00AB10DA" w:rsidRDefault="00AB10DA" w:rsidP="00AB10DA">
      <w:pPr>
        <w:rPr>
          <w:rFonts w:asciiTheme="minorHAnsi" w:hAnsiTheme="minorHAnsi"/>
          <w:sz w:val="22"/>
          <w:szCs w:val="22"/>
        </w:rPr>
      </w:pPr>
      <w:bookmarkStart w:id="1" w:name="_Microsoft_Office_365"/>
      <w:bookmarkEnd w:id="1"/>
      <w:r w:rsidRPr="00AB10DA">
        <w:rPr>
          <w:rFonts w:asciiTheme="minorHAnsi" w:hAnsiTheme="minorHAnsi"/>
          <w:sz w:val="22"/>
          <w:szCs w:val="22"/>
        </w:rPr>
        <w:t>It is the policy of Harrisburg Area Community College, in full accordance with the law, not to discriminate in employment, student admissions, and student services on the basis of race, color, religion, age, political affiliation or belief, gender, national origin, ancestry, disability, place of birth, General Education Development Certification (GED), marital status, sexual orientation, gender identity or expression, veteran status, genetic history/information, or any legally protected classification.  HACC recognizes its responsibility to promote the principles of equal opportunity for employment, student admissions, and student services taking active steps to recruit minorities and women.</w:t>
      </w:r>
    </w:p>
    <w:p w:rsidR="00AB10DA" w:rsidRPr="00AB10DA" w:rsidRDefault="00AB10DA" w:rsidP="00AB10DA">
      <w:pPr>
        <w:rPr>
          <w:rFonts w:asciiTheme="minorHAnsi" w:hAnsiTheme="minorHAnsi"/>
          <w:sz w:val="22"/>
          <w:szCs w:val="22"/>
        </w:rPr>
      </w:pPr>
    </w:p>
    <w:p w:rsidR="00AB10DA" w:rsidRPr="00AB10DA" w:rsidRDefault="00AB10DA" w:rsidP="00AB10DA">
      <w:pPr>
        <w:rPr>
          <w:rFonts w:asciiTheme="minorHAnsi" w:hAnsiTheme="minorHAnsi"/>
          <w:sz w:val="22"/>
          <w:szCs w:val="22"/>
        </w:rPr>
      </w:pPr>
      <w:r w:rsidRPr="00AB10DA">
        <w:rPr>
          <w:rFonts w:asciiTheme="minorHAnsi" w:hAnsiTheme="minorHAnsi"/>
          <w:sz w:val="22"/>
          <w:szCs w:val="22"/>
        </w:rPr>
        <w:t>The Pennsylvania Human Relations Act (“</w:t>
      </w:r>
      <w:proofErr w:type="spellStart"/>
      <w:r w:rsidRPr="00AB10DA">
        <w:rPr>
          <w:rFonts w:asciiTheme="minorHAnsi" w:hAnsiTheme="minorHAnsi"/>
          <w:sz w:val="22"/>
          <w:szCs w:val="22"/>
        </w:rPr>
        <w:t>PHRAct</w:t>
      </w:r>
      <w:proofErr w:type="spellEnd"/>
      <w:r w:rsidRPr="00AB10DA">
        <w:rPr>
          <w:rFonts w:asciiTheme="minorHAnsi" w:hAnsiTheme="minorHAnsi"/>
          <w:sz w:val="22"/>
          <w:szCs w:val="22"/>
        </w:rPr>
        <w:t>’) prohibits discrimination against prospective and current students because of race, color, sex, religious creed, ancestry, national origin, handicap or disability, record of a handicap or disability, perceived handicap or disability, relationship or association with an individual with a handicap or disability, use of a guide or support animal, and/or handling or training of support or guide animals.</w:t>
      </w:r>
    </w:p>
    <w:p w:rsidR="00AB10DA" w:rsidRPr="00AB10DA" w:rsidRDefault="00AB10DA" w:rsidP="00AB10DA">
      <w:pPr>
        <w:rPr>
          <w:rFonts w:asciiTheme="minorHAnsi" w:hAnsiTheme="minorHAnsi"/>
          <w:sz w:val="22"/>
          <w:szCs w:val="22"/>
        </w:rPr>
      </w:pPr>
    </w:p>
    <w:p w:rsidR="005306CC" w:rsidRDefault="00AB10DA" w:rsidP="00AB10DA">
      <w:pPr>
        <w:rPr>
          <w:rFonts w:asciiTheme="minorHAnsi" w:hAnsiTheme="minorHAnsi"/>
          <w:sz w:val="22"/>
          <w:szCs w:val="22"/>
        </w:rPr>
      </w:pPr>
      <w:r w:rsidRPr="00AB10DA">
        <w:rPr>
          <w:rFonts w:asciiTheme="minorHAnsi" w:hAnsiTheme="minorHAnsi"/>
          <w:sz w:val="22"/>
          <w:szCs w:val="22"/>
        </w:rPr>
        <w:t>The Pennsylvania Fair Educational Opportunities Act (“</w:t>
      </w:r>
      <w:proofErr w:type="spellStart"/>
      <w:r w:rsidRPr="00AB10DA">
        <w:rPr>
          <w:rFonts w:asciiTheme="minorHAnsi" w:hAnsiTheme="minorHAnsi"/>
          <w:sz w:val="22"/>
          <w:szCs w:val="22"/>
        </w:rPr>
        <w:t>PFEOAct</w:t>
      </w:r>
      <w:proofErr w:type="spellEnd"/>
      <w:r w:rsidRPr="00AB10DA">
        <w:rPr>
          <w:rFonts w:asciiTheme="minorHAnsi" w:hAnsiTheme="minorHAnsi"/>
          <w:sz w:val="22"/>
          <w:szCs w:val="22"/>
        </w:rPr>
        <w:t>”) prohibits discrimination against prospective and current students because of race, religion, color, ancestry, national origin, sex, handicap or disability, record of a handicap or disability, perceived handicap or disability, and a relationship or association with an individual with a handicap or disability.</w:t>
      </w:r>
    </w:p>
    <w:p w:rsidR="00AB10DA" w:rsidRPr="005306CC" w:rsidRDefault="00AB10DA" w:rsidP="00AB10DA">
      <w:pPr>
        <w:rPr>
          <w:rFonts w:asciiTheme="minorHAnsi" w:hAnsiTheme="minorHAnsi"/>
          <w:sz w:val="22"/>
          <w:szCs w:val="22"/>
        </w:rPr>
      </w:pPr>
    </w:p>
    <w:p w:rsidR="004E5B98" w:rsidRDefault="005306CC" w:rsidP="005306CC">
      <w:pPr>
        <w:rPr>
          <w:rFonts w:asciiTheme="minorHAnsi" w:hAnsiTheme="minorHAnsi"/>
          <w:sz w:val="22"/>
          <w:szCs w:val="22"/>
        </w:rPr>
      </w:pPr>
      <w:r w:rsidRPr="005306CC">
        <w:rPr>
          <w:rFonts w:asciiTheme="minorHAnsi" w:hAnsiTheme="minorHAnsi"/>
          <w:sz w:val="22"/>
          <w:szCs w:val="22"/>
        </w:rPr>
        <w:t xml:space="preserve">Information about these laws may be obtained by visiting the Pennsylvania Human Relations Commission website at </w:t>
      </w:r>
      <w:hyperlink r:id="rId17" w:anchor=".V2HOujFuNS0" w:history="1">
        <w:r w:rsidRPr="00674E85">
          <w:rPr>
            <w:rStyle w:val="Hyperlink"/>
            <w:rFonts w:asciiTheme="minorHAnsi" w:hAnsiTheme="minorHAnsi"/>
            <w:sz w:val="22"/>
            <w:szCs w:val="22"/>
          </w:rPr>
          <w:t>http://www.phrc.pa.gov/Pages/default.aspx#.V2HOujFuNS0</w:t>
        </w:r>
      </w:hyperlink>
      <w:r w:rsidRPr="005306CC">
        <w:rPr>
          <w:rFonts w:asciiTheme="minorHAnsi" w:hAnsiTheme="minorHAnsi"/>
          <w:sz w:val="22"/>
          <w:szCs w:val="22"/>
        </w:rPr>
        <w:t>.</w:t>
      </w:r>
    </w:p>
    <w:p w:rsidR="005306CC" w:rsidRDefault="005306CC" w:rsidP="005306CC">
      <w:pPr>
        <w:rPr>
          <w:rFonts w:asciiTheme="minorHAnsi" w:hAnsiTheme="minorHAnsi"/>
          <w:b/>
          <w:sz w:val="22"/>
          <w:szCs w:val="22"/>
        </w:rPr>
      </w:pPr>
    </w:p>
    <w:p w:rsidR="005568B4" w:rsidRPr="004E5B98" w:rsidRDefault="005568B4" w:rsidP="00C22A6F">
      <w:pPr>
        <w:rPr>
          <w:rFonts w:asciiTheme="minorHAnsi" w:hAnsiTheme="minorHAnsi"/>
          <w:sz w:val="22"/>
          <w:szCs w:val="22"/>
        </w:rPr>
      </w:pPr>
    </w:p>
    <w:sectPr w:rsidR="005568B4" w:rsidRPr="004E5B98" w:rsidSect="0035564E">
      <w:footerReference w:type="default" r:id="rId18"/>
      <w:type w:val="continuous"/>
      <w:pgSz w:w="12240" w:h="15840"/>
      <w:pgMar w:top="270" w:right="990" w:bottom="900" w:left="1152"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C4" w:rsidRDefault="001505C4">
      <w:r>
        <w:separator/>
      </w:r>
    </w:p>
  </w:endnote>
  <w:endnote w:type="continuationSeparator" w:id="0">
    <w:p w:rsidR="001505C4" w:rsidRDefault="0015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E83" w:rsidRDefault="00067E83">
    <w:pPr>
      <w:pStyle w:val="Footer"/>
      <w:tabs>
        <w:tab w:val="clear" w:pos="4320"/>
        <w:tab w:val="clear" w:pos="8640"/>
        <w:tab w:val="center" w:pos="4950"/>
        <w:tab w:val="right" w:pos="9720"/>
      </w:tabs>
      <w:rPr>
        <w:rFonts w:ascii="Arial" w:hAnsi="Arial"/>
      </w:rPr>
    </w:pPr>
    <w:r>
      <w:tab/>
    </w:r>
    <w: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B2DC5">
      <w:rPr>
        <w:rStyle w:val="PageNumber"/>
        <w:rFonts w:ascii="Arial" w:hAnsi="Arial"/>
        <w:noProof/>
      </w:rPr>
      <w:t>6</w:t>
    </w:r>
    <w:r>
      <w:rPr>
        <w:rStyle w:val="PageNumber"/>
        <w:rFonts w:ascii="Arial" w:hAnsi="Arial"/>
      </w:rPr>
      <w:fldChar w:fldCharType="end"/>
    </w:r>
  </w:p>
  <w:p w:rsidR="00067E83" w:rsidRDefault="00067E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C4" w:rsidRDefault="001505C4">
      <w:r>
        <w:separator/>
      </w:r>
    </w:p>
  </w:footnote>
  <w:footnote w:type="continuationSeparator" w:id="0">
    <w:p w:rsidR="001505C4" w:rsidRDefault="0015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9B"/>
    <w:multiLevelType w:val="hybridMultilevel"/>
    <w:tmpl w:val="5C06D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3CF"/>
    <w:multiLevelType w:val="hybridMultilevel"/>
    <w:tmpl w:val="90209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10C4"/>
    <w:multiLevelType w:val="hybridMultilevel"/>
    <w:tmpl w:val="A08ED90E"/>
    <w:lvl w:ilvl="0" w:tplc="DDA0DD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D265F"/>
    <w:multiLevelType w:val="hybridMultilevel"/>
    <w:tmpl w:val="8996D984"/>
    <w:lvl w:ilvl="0" w:tplc="DDA0DD52">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D717FE"/>
    <w:multiLevelType w:val="hybridMultilevel"/>
    <w:tmpl w:val="2BDE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A1272"/>
    <w:multiLevelType w:val="multilevel"/>
    <w:tmpl w:val="A41AE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5B374B"/>
    <w:multiLevelType w:val="hybridMultilevel"/>
    <w:tmpl w:val="044C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97575"/>
    <w:multiLevelType w:val="multilevel"/>
    <w:tmpl w:val="9306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97CF5"/>
    <w:multiLevelType w:val="multilevel"/>
    <w:tmpl w:val="0A14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64E54"/>
    <w:multiLevelType w:val="hybridMultilevel"/>
    <w:tmpl w:val="40BE217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3F0E4850"/>
    <w:multiLevelType w:val="hybridMultilevel"/>
    <w:tmpl w:val="CE34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64E42"/>
    <w:multiLevelType w:val="hybridMultilevel"/>
    <w:tmpl w:val="0E72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82CDB"/>
    <w:multiLevelType w:val="multilevel"/>
    <w:tmpl w:val="18E8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A3A06"/>
    <w:multiLevelType w:val="multilevel"/>
    <w:tmpl w:val="88C6B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00A8C"/>
    <w:multiLevelType w:val="hybridMultilevel"/>
    <w:tmpl w:val="4028C9A6"/>
    <w:lvl w:ilvl="0" w:tplc="EEFE0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6A748C"/>
    <w:multiLevelType w:val="multilevel"/>
    <w:tmpl w:val="F524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831B0"/>
    <w:multiLevelType w:val="singleLevel"/>
    <w:tmpl w:val="D194B9FE"/>
    <w:lvl w:ilvl="0">
      <w:start w:val="5"/>
      <w:numFmt w:val="decimal"/>
      <w:lvlText w:val="%1."/>
      <w:lvlJc w:val="left"/>
      <w:pPr>
        <w:tabs>
          <w:tab w:val="num" w:pos="1440"/>
        </w:tabs>
        <w:ind w:left="1440" w:hanging="720"/>
      </w:pPr>
      <w:rPr>
        <w:rFonts w:hint="default"/>
      </w:rPr>
    </w:lvl>
  </w:abstractNum>
  <w:abstractNum w:abstractNumId="17" w15:restartNumberingAfterBreak="0">
    <w:nsid w:val="751875ED"/>
    <w:multiLevelType w:val="multilevel"/>
    <w:tmpl w:val="9C8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50709"/>
    <w:multiLevelType w:val="hybridMultilevel"/>
    <w:tmpl w:val="5D5E789A"/>
    <w:lvl w:ilvl="0" w:tplc="DDA0DD52">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D87705"/>
    <w:multiLevelType w:val="multilevel"/>
    <w:tmpl w:val="BD1ED0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B65A3C"/>
    <w:multiLevelType w:val="hybridMultilevel"/>
    <w:tmpl w:val="F946B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EA282A"/>
    <w:multiLevelType w:val="multilevel"/>
    <w:tmpl w:val="305C9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21"/>
  </w:num>
  <w:num w:numId="4">
    <w:abstractNumId w:val="8"/>
  </w:num>
  <w:num w:numId="5">
    <w:abstractNumId w:val="19"/>
  </w:num>
  <w:num w:numId="6">
    <w:abstractNumId w:val="15"/>
  </w:num>
  <w:num w:numId="7">
    <w:abstractNumId w:val="16"/>
  </w:num>
  <w:num w:numId="8">
    <w:abstractNumId w:val="1"/>
  </w:num>
  <w:num w:numId="9">
    <w:abstractNumId w:val="14"/>
  </w:num>
  <w:num w:numId="10">
    <w:abstractNumId w:val="18"/>
  </w:num>
  <w:num w:numId="11">
    <w:abstractNumId w:val="2"/>
  </w:num>
  <w:num w:numId="12">
    <w:abstractNumId w:val="3"/>
  </w:num>
  <w:num w:numId="13">
    <w:abstractNumId w:val="7"/>
  </w:num>
  <w:num w:numId="14">
    <w:abstractNumId w:val="6"/>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1"/>
  </w:num>
  <w:num w:numId="20">
    <w:abstractNumId w:val="4"/>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2D"/>
    <w:rsid w:val="00000552"/>
    <w:rsid w:val="000013C6"/>
    <w:rsid w:val="00007968"/>
    <w:rsid w:val="00024769"/>
    <w:rsid w:val="0003160C"/>
    <w:rsid w:val="000343E1"/>
    <w:rsid w:val="00043987"/>
    <w:rsid w:val="00062DB1"/>
    <w:rsid w:val="00063AF5"/>
    <w:rsid w:val="00067E83"/>
    <w:rsid w:val="00074254"/>
    <w:rsid w:val="00082778"/>
    <w:rsid w:val="00090F2C"/>
    <w:rsid w:val="00092B65"/>
    <w:rsid w:val="00092C4A"/>
    <w:rsid w:val="000A01D4"/>
    <w:rsid w:val="000A078E"/>
    <w:rsid w:val="000A640F"/>
    <w:rsid w:val="000C282D"/>
    <w:rsid w:val="000E200D"/>
    <w:rsid w:val="000E25C6"/>
    <w:rsid w:val="000E6989"/>
    <w:rsid w:val="000F346E"/>
    <w:rsid w:val="00110219"/>
    <w:rsid w:val="00123F35"/>
    <w:rsid w:val="001379F4"/>
    <w:rsid w:val="0014442C"/>
    <w:rsid w:val="00144F8C"/>
    <w:rsid w:val="001505C4"/>
    <w:rsid w:val="00151184"/>
    <w:rsid w:val="00163EB5"/>
    <w:rsid w:val="00170E1C"/>
    <w:rsid w:val="00180837"/>
    <w:rsid w:val="001843C5"/>
    <w:rsid w:val="00185518"/>
    <w:rsid w:val="00187557"/>
    <w:rsid w:val="00192F04"/>
    <w:rsid w:val="001A0081"/>
    <w:rsid w:val="001A2E74"/>
    <w:rsid w:val="001A5A63"/>
    <w:rsid w:val="001A665D"/>
    <w:rsid w:val="001C2CBC"/>
    <w:rsid w:val="001D0836"/>
    <w:rsid w:val="001D25E0"/>
    <w:rsid w:val="001D30D7"/>
    <w:rsid w:val="001E0973"/>
    <w:rsid w:val="001E432D"/>
    <w:rsid w:val="001E5E83"/>
    <w:rsid w:val="001F20C3"/>
    <w:rsid w:val="001F790D"/>
    <w:rsid w:val="00200CBC"/>
    <w:rsid w:val="002027C4"/>
    <w:rsid w:val="00210080"/>
    <w:rsid w:val="00211D25"/>
    <w:rsid w:val="0021365D"/>
    <w:rsid w:val="002160C2"/>
    <w:rsid w:val="002254A1"/>
    <w:rsid w:val="00232730"/>
    <w:rsid w:val="0023362A"/>
    <w:rsid w:val="00234B8D"/>
    <w:rsid w:val="002355A2"/>
    <w:rsid w:val="00235E35"/>
    <w:rsid w:val="00242199"/>
    <w:rsid w:val="00242E83"/>
    <w:rsid w:val="0024765E"/>
    <w:rsid w:val="0025301B"/>
    <w:rsid w:val="00263549"/>
    <w:rsid w:val="0026602C"/>
    <w:rsid w:val="00266924"/>
    <w:rsid w:val="002705FA"/>
    <w:rsid w:val="00271B22"/>
    <w:rsid w:val="00285AC0"/>
    <w:rsid w:val="0028675F"/>
    <w:rsid w:val="00297DE0"/>
    <w:rsid w:val="002A182B"/>
    <w:rsid w:val="002A1984"/>
    <w:rsid w:val="002A5CA6"/>
    <w:rsid w:val="002B29C1"/>
    <w:rsid w:val="002B60C5"/>
    <w:rsid w:val="002B610B"/>
    <w:rsid w:val="002B71C2"/>
    <w:rsid w:val="002D326B"/>
    <w:rsid w:val="002D3C85"/>
    <w:rsid w:val="002E4702"/>
    <w:rsid w:val="002E4D68"/>
    <w:rsid w:val="002E53F9"/>
    <w:rsid w:val="002E7291"/>
    <w:rsid w:val="002F35DA"/>
    <w:rsid w:val="00301EA3"/>
    <w:rsid w:val="00302595"/>
    <w:rsid w:val="00304E49"/>
    <w:rsid w:val="00327098"/>
    <w:rsid w:val="00330BD4"/>
    <w:rsid w:val="003352F5"/>
    <w:rsid w:val="00345513"/>
    <w:rsid w:val="0034765D"/>
    <w:rsid w:val="0035564E"/>
    <w:rsid w:val="00360F79"/>
    <w:rsid w:val="00374A15"/>
    <w:rsid w:val="00374B87"/>
    <w:rsid w:val="003779A5"/>
    <w:rsid w:val="00394C14"/>
    <w:rsid w:val="0039564A"/>
    <w:rsid w:val="00397200"/>
    <w:rsid w:val="003A1C05"/>
    <w:rsid w:val="003A21BA"/>
    <w:rsid w:val="003A293D"/>
    <w:rsid w:val="003A36C7"/>
    <w:rsid w:val="003D0EEB"/>
    <w:rsid w:val="003D0F8D"/>
    <w:rsid w:val="003D426F"/>
    <w:rsid w:val="003D47CF"/>
    <w:rsid w:val="003D7560"/>
    <w:rsid w:val="003E77D4"/>
    <w:rsid w:val="003F48B4"/>
    <w:rsid w:val="003F513B"/>
    <w:rsid w:val="003F708C"/>
    <w:rsid w:val="00407BC3"/>
    <w:rsid w:val="00421539"/>
    <w:rsid w:val="00432CDB"/>
    <w:rsid w:val="004418C4"/>
    <w:rsid w:val="00450D9E"/>
    <w:rsid w:val="00452AF1"/>
    <w:rsid w:val="00465B7E"/>
    <w:rsid w:val="00475EBA"/>
    <w:rsid w:val="00477E92"/>
    <w:rsid w:val="004807E1"/>
    <w:rsid w:val="00482356"/>
    <w:rsid w:val="00485903"/>
    <w:rsid w:val="004919CC"/>
    <w:rsid w:val="00492317"/>
    <w:rsid w:val="00493022"/>
    <w:rsid w:val="00497193"/>
    <w:rsid w:val="004A1087"/>
    <w:rsid w:val="004A239B"/>
    <w:rsid w:val="004A72A9"/>
    <w:rsid w:val="004B06FD"/>
    <w:rsid w:val="004B15D4"/>
    <w:rsid w:val="004D5345"/>
    <w:rsid w:val="004E2708"/>
    <w:rsid w:val="004E5B98"/>
    <w:rsid w:val="004E7043"/>
    <w:rsid w:val="004F1F46"/>
    <w:rsid w:val="004F4ACF"/>
    <w:rsid w:val="00505552"/>
    <w:rsid w:val="00510801"/>
    <w:rsid w:val="00514E78"/>
    <w:rsid w:val="005306CC"/>
    <w:rsid w:val="00542E51"/>
    <w:rsid w:val="00553FB5"/>
    <w:rsid w:val="00555ABF"/>
    <w:rsid w:val="005568B4"/>
    <w:rsid w:val="0056059C"/>
    <w:rsid w:val="00561973"/>
    <w:rsid w:val="00562871"/>
    <w:rsid w:val="00564D84"/>
    <w:rsid w:val="00570F12"/>
    <w:rsid w:val="005750CF"/>
    <w:rsid w:val="005877D2"/>
    <w:rsid w:val="00590B62"/>
    <w:rsid w:val="005B1F7B"/>
    <w:rsid w:val="005B45C0"/>
    <w:rsid w:val="005C0AA3"/>
    <w:rsid w:val="005C145A"/>
    <w:rsid w:val="005C46FF"/>
    <w:rsid w:val="005D4B19"/>
    <w:rsid w:val="005D524A"/>
    <w:rsid w:val="005F71AC"/>
    <w:rsid w:val="00601E9E"/>
    <w:rsid w:val="00606506"/>
    <w:rsid w:val="006069D5"/>
    <w:rsid w:val="00610402"/>
    <w:rsid w:val="00620A1C"/>
    <w:rsid w:val="00623FD9"/>
    <w:rsid w:val="0063733D"/>
    <w:rsid w:val="006428F2"/>
    <w:rsid w:val="00644955"/>
    <w:rsid w:val="0064498E"/>
    <w:rsid w:val="00645F31"/>
    <w:rsid w:val="00646B94"/>
    <w:rsid w:val="006504A9"/>
    <w:rsid w:val="00654855"/>
    <w:rsid w:val="00656E66"/>
    <w:rsid w:val="00665353"/>
    <w:rsid w:val="00672573"/>
    <w:rsid w:val="00676F4C"/>
    <w:rsid w:val="00684100"/>
    <w:rsid w:val="006913DC"/>
    <w:rsid w:val="00691877"/>
    <w:rsid w:val="00694796"/>
    <w:rsid w:val="006A1527"/>
    <w:rsid w:val="006A3202"/>
    <w:rsid w:val="006A4E88"/>
    <w:rsid w:val="006A650D"/>
    <w:rsid w:val="006A662E"/>
    <w:rsid w:val="006B0160"/>
    <w:rsid w:val="006C25F9"/>
    <w:rsid w:val="006C6E81"/>
    <w:rsid w:val="006D3C04"/>
    <w:rsid w:val="006D4E72"/>
    <w:rsid w:val="006D52BC"/>
    <w:rsid w:val="006D54F7"/>
    <w:rsid w:val="006D56B5"/>
    <w:rsid w:val="006D5CE9"/>
    <w:rsid w:val="006E6535"/>
    <w:rsid w:val="006F09C6"/>
    <w:rsid w:val="006F5F71"/>
    <w:rsid w:val="006F77AC"/>
    <w:rsid w:val="007023FE"/>
    <w:rsid w:val="00702704"/>
    <w:rsid w:val="007028DF"/>
    <w:rsid w:val="00702B04"/>
    <w:rsid w:val="00707909"/>
    <w:rsid w:val="00710730"/>
    <w:rsid w:val="007159E3"/>
    <w:rsid w:val="007237E8"/>
    <w:rsid w:val="00726C02"/>
    <w:rsid w:val="00726CCE"/>
    <w:rsid w:val="007278A7"/>
    <w:rsid w:val="007302BC"/>
    <w:rsid w:val="00730AE1"/>
    <w:rsid w:val="00734596"/>
    <w:rsid w:val="00736274"/>
    <w:rsid w:val="00736585"/>
    <w:rsid w:val="00736CCF"/>
    <w:rsid w:val="00737EB8"/>
    <w:rsid w:val="00742417"/>
    <w:rsid w:val="007427C2"/>
    <w:rsid w:val="00744C3D"/>
    <w:rsid w:val="00750FE7"/>
    <w:rsid w:val="0075253C"/>
    <w:rsid w:val="00760A07"/>
    <w:rsid w:val="007676F3"/>
    <w:rsid w:val="00771D27"/>
    <w:rsid w:val="00772B18"/>
    <w:rsid w:val="00775F26"/>
    <w:rsid w:val="007776E7"/>
    <w:rsid w:val="00781BBE"/>
    <w:rsid w:val="00791551"/>
    <w:rsid w:val="00792A5F"/>
    <w:rsid w:val="007A0BD1"/>
    <w:rsid w:val="007A2A2B"/>
    <w:rsid w:val="007B203E"/>
    <w:rsid w:val="007B2A1B"/>
    <w:rsid w:val="007C160C"/>
    <w:rsid w:val="007C53C1"/>
    <w:rsid w:val="007D66D7"/>
    <w:rsid w:val="007D6F1D"/>
    <w:rsid w:val="007D7518"/>
    <w:rsid w:val="007F2D82"/>
    <w:rsid w:val="007F6186"/>
    <w:rsid w:val="008047B6"/>
    <w:rsid w:val="008063BB"/>
    <w:rsid w:val="008168A6"/>
    <w:rsid w:val="008308F3"/>
    <w:rsid w:val="00830FB4"/>
    <w:rsid w:val="00831AD5"/>
    <w:rsid w:val="00842BC5"/>
    <w:rsid w:val="00846BEC"/>
    <w:rsid w:val="00854E03"/>
    <w:rsid w:val="00860F4E"/>
    <w:rsid w:val="008621D4"/>
    <w:rsid w:val="00871722"/>
    <w:rsid w:val="00877F86"/>
    <w:rsid w:val="008806AC"/>
    <w:rsid w:val="008823D5"/>
    <w:rsid w:val="00883A91"/>
    <w:rsid w:val="008844E7"/>
    <w:rsid w:val="008849C6"/>
    <w:rsid w:val="008912DB"/>
    <w:rsid w:val="008A59FB"/>
    <w:rsid w:val="008B6F8B"/>
    <w:rsid w:val="008C04C1"/>
    <w:rsid w:val="008C23C3"/>
    <w:rsid w:val="008C46A3"/>
    <w:rsid w:val="008C68D9"/>
    <w:rsid w:val="008C7CF3"/>
    <w:rsid w:val="008D4AC4"/>
    <w:rsid w:val="008D6B86"/>
    <w:rsid w:val="008D7D5C"/>
    <w:rsid w:val="008E0816"/>
    <w:rsid w:val="008E4264"/>
    <w:rsid w:val="008E435F"/>
    <w:rsid w:val="008E514F"/>
    <w:rsid w:val="008E75A6"/>
    <w:rsid w:val="00904767"/>
    <w:rsid w:val="00904F8E"/>
    <w:rsid w:val="00912975"/>
    <w:rsid w:val="009131CB"/>
    <w:rsid w:val="0091729B"/>
    <w:rsid w:val="00927585"/>
    <w:rsid w:val="00931585"/>
    <w:rsid w:val="00932C5B"/>
    <w:rsid w:val="0093400A"/>
    <w:rsid w:val="00946A0A"/>
    <w:rsid w:val="0095023F"/>
    <w:rsid w:val="0095089F"/>
    <w:rsid w:val="009515E2"/>
    <w:rsid w:val="00955911"/>
    <w:rsid w:val="00955BFB"/>
    <w:rsid w:val="00955D7C"/>
    <w:rsid w:val="00956E49"/>
    <w:rsid w:val="0095769C"/>
    <w:rsid w:val="0096013E"/>
    <w:rsid w:val="00960D40"/>
    <w:rsid w:val="00963896"/>
    <w:rsid w:val="00965E09"/>
    <w:rsid w:val="00967425"/>
    <w:rsid w:val="00980EC7"/>
    <w:rsid w:val="0098313A"/>
    <w:rsid w:val="009845EB"/>
    <w:rsid w:val="00987E6C"/>
    <w:rsid w:val="00993729"/>
    <w:rsid w:val="009B0AEE"/>
    <w:rsid w:val="009C584C"/>
    <w:rsid w:val="009C74DC"/>
    <w:rsid w:val="009C7A9D"/>
    <w:rsid w:val="009E2B31"/>
    <w:rsid w:val="009F1828"/>
    <w:rsid w:val="009F5577"/>
    <w:rsid w:val="00A020A7"/>
    <w:rsid w:val="00A02C1E"/>
    <w:rsid w:val="00A06F69"/>
    <w:rsid w:val="00A20210"/>
    <w:rsid w:val="00A21196"/>
    <w:rsid w:val="00A27C9E"/>
    <w:rsid w:val="00A27D92"/>
    <w:rsid w:val="00A337E9"/>
    <w:rsid w:val="00A4228E"/>
    <w:rsid w:val="00A468F1"/>
    <w:rsid w:val="00A555E0"/>
    <w:rsid w:val="00A577BA"/>
    <w:rsid w:val="00A62FEA"/>
    <w:rsid w:val="00A82A40"/>
    <w:rsid w:val="00A84DAE"/>
    <w:rsid w:val="00A97926"/>
    <w:rsid w:val="00AA1CC8"/>
    <w:rsid w:val="00AA252B"/>
    <w:rsid w:val="00AB0B1B"/>
    <w:rsid w:val="00AB10DA"/>
    <w:rsid w:val="00AB71AF"/>
    <w:rsid w:val="00AC142E"/>
    <w:rsid w:val="00AD2124"/>
    <w:rsid w:val="00AD542C"/>
    <w:rsid w:val="00AD61CA"/>
    <w:rsid w:val="00AE7B29"/>
    <w:rsid w:val="00AF705D"/>
    <w:rsid w:val="00AF7384"/>
    <w:rsid w:val="00B06D51"/>
    <w:rsid w:val="00B11656"/>
    <w:rsid w:val="00B1178B"/>
    <w:rsid w:val="00B14365"/>
    <w:rsid w:val="00B155B6"/>
    <w:rsid w:val="00B26649"/>
    <w:rsid w:val="00B2671C"/>
    <w:rsid w:val="00B303CC"/>
    <w:rsid w:val="00B30461"/>
    <w:rsid w:val="00B30869"/>
    <w:rsid w:val="00B31063"/>
    <w:rsid w:val="00B314BC"/>
    <w:rsid w:val="00B33A35"/>
    <w:rsid w:val="00B36BA3"/>
    <w:rsid w:val="00B43BF2"/>
    <w:rsid w:val="00B51A25"/>
    <w:rsid w:val="00B660FE"/>
    <w:rsid w:val="00B7274F"/>
    <w:rsid w:val="00B8210A"/>
    <w:rsid w:val="00B97965"/>
    <w:rsid w:val="00B97C4B"/>
    <w:rsid w:val="00BA5FCF"/>
    <w:rsid w:val="00BB3E30"/>
    <w:rsid w:val="00BC3673"/>
    <w:rsid w:val="00BC4E1C"/>
    <w:rsid w:val="00BC5B95"/>
    <w:rsid w:val="00BD0A2D"/>
    <w:rsid w:val="00BD52C8"/>
    <w:rsid w:val="00BD6DF1"/>
    <w:rsid w:val="00BE50DB"/>
    <w:rsid w:val="00BF3D40"/>
    <w:rsid w:val="00C0228A"/>
    <w:rsid w:val="00C030F2"/>
    <w:rsid w:val="00C04D45"/>
    <w:rsid w:val="00C0581A"/>
    <w:rsid w:val="00C06FF6"/>
    <w:rsid w:val="00C10F81"/>
    <w:rsid w:val="00C14236"/>
    <w:rsid w:val="00C17F26"/>
    <w:rsid w:val="00C22A6F"/>
    <w:rsid w:val="00C24874"/>
    <w:rsid w:val="00C24966"/>
    <w:rsid w:val="00C4310F"/>
    <w:rsid w:val="00C54B92"/>
    <w:rsid w:val="00C72F89"/>
    <w:rsid w:val="00C76B5B"/>
    <w:rsid w:val="00C77635"/>
    <w:rsid w:val="00C777F3"/>
    <w:rsid w:val="00C8108D"/>
    <w:rsid w:val="00C8329F"/>
    <w:rsid w:val="00C86357"/>
    <w:rsid w:val="00C91579"/>
    <w:rsid w:val="00CA146B"/>
    <w:rsid w:val="00CA6DE9"/>
    <w:rsid w:val="00CB0B8D"/>
    <w:rsid w:val="00CB47CE"/>
    <w:rsid w:val="00CB49AD"/>
    <w:rsid w:val="00CB6DBB"/>
    <w:rsid w:val="00CB7A40"/>
    <w:rsid w:val="00CC1D4A"/>
    <w:rsid w:val="00CC537B"/>
    <w:rsid w:val="00CC5E9A"/>
    <w:rsid w:val="00CD15AE"/>
    <w:rsid w:val="00CD1C63"/>
    <w:rsid w:val="00CE618D"/>
    <w:rsid w:val="00CE7C3B"/>
    <w:rsid w:val="00CF5FE2"/>
    <w:rsid w:val="00CF6FAB"/>
    <w:rsid w:val="00CF7AEC"/>
    <w:rsid w:val="00D04B1B"/>
    <w:rsid w:val="00D11EDE"/>
    <w:rsid w:val="00D20CB4"/>
    <w:rsid w:val="00D2231B"/>
    <w:rsid w:val="00D270DD"/>
    <w:rsid w:val="00D345FE"/>
    <w:rsid w:val="00D354AC"/>
    <w:rsid w:val="00D35D05"/>
    <w:rsid w:val="00D373EE"/>
    <w:rsid w:val="00D46FDC"/>
    <w:rsid w:val="00D54478"/>
    <w:rsid w:val="00D6130C"/>
    <w:rsid w:val="00D653B7"/>
    <w:rsid w:val="00D6624E"/>
    <w:rsid w:val="00D67202"/>
    <w:rsid w:val="00D716E9"/>
    <w:rsid w:val="00D7692A"/>
    <w:rsid w:val="00D8066F"/>
    <w:rsid w:val="00D90844"/>
    <w:rsid w:val="00D97658"/>
    <w:rsid w:val="00DA15EC"/>
    <w:rsid w:val="00DA30B4"/>
    <w:rsid w:val="00DB2DC5"/>
    <w:rsid w:val="00DB6E95"/>
    <w:rsid w:val="00DC3EC4"/>
    <w:rsid w:val="00DC4F0B"/>
    <w:rsid w:val="00DC5F9C"/>
    <w:rsid w:val="00DD063D"/>
    <w:rsid w:val="00DD5771"/>
    <w:rsid w:val="00DD7235"/>
    <w:rsid w:val="00DF1037"/>
    <w:rsid w:val="00E00727"/>
    <w:rsid w:val="00E06208"/>
    <w:rsid w:val="00E173E1"/>
    <w:rsid w:val="00E21E12"/>
    <w:rsid w:val="00E24A61"/>
    <w:rsid w:val="00E2730A"/>
    <w:rsid w:val="00E30D7F"/>
    <w:rsid w:val="00E33E01"/>
    <w:rsid w:val="00E4065B"/>
    <w:rsid w:val="00E416BF"/>
    <w:rsid w:val="00E43B83"/>
    <w:rsid w:val="00E47EE3"/>
    <w:rsid w:val="00E5083F"/>
    <w:rsid w:val="00E51531"/>
    <w:rsid w:val="00E52AD5"/>
    <w:rsid w:val="00E54CB9"/>
    <w:rsid w:val="00E555D3"/>
    <w:rsid w:val="00E71DED"/>
    <w:rsid w:val="00E84903"/>
    <w:rsid w:val="00E86998"/>
    <w:rsid w:val="00E86B4B"/>
    <w:rsid w:val="00E93994"/>
    <w:rsid w:val="00EA271C"/>
    <w:rsid w:val="00EB046C"/>
    <w:rsid w:val="00EB0E42"/>
    <w:rsid w:val="00EB18C1"/>
    <w:rsid w:val="00EB258C"/>
    <w:rsid w:val="00EB48C1"/>
    <w:rsid w:val="00EC0F81"/>
    <w:rsid w:val="00EC5140"/>
    <w:rsid w:val="00EC5FA3"/>
    <w:rsid w:val="00ED3D13"/>
    <w:rsid w:val="00EE0418"/>
    <w:rsid w:val="00EF3C58"/>
    <w:rsid w:val="00F07AE8"/>
    <w:rsid w:val="00F13C8C"/>
    <w:rsid w:val="00F148DE"/>
    <w:rsid w:val="00F15DDF"/>
    <w:rsid w:val="00F173BA"/>
    <w:rsid w:val="00F37202"/>
    <w:rsid w:val="00F42914"/>
    <w:rsid w:val="00F5031E"/>
    <w:rsid w:val="00F50F18"/>
    <w:rsid w:val="00F52E56"/>
    <w:rsid w:val="00F6176B"/>
    <w:rsid w:val="00F63785"/>
    <w:rsid w:val="00F66939"/>
    <w:rsid w:val="00F757FE"/>
    <w:rsid w:val="00F92392"/>
    <w:rsid w:val="00F92553"/>
    <w:rsid w:val="00FA317F"/>
    <w:rsid w:val="00FA7241"/>
    <w:rsid w:val="00FB00C9"/>
    <w:rsid w:val="00FD6908"/>
    <w:rsid w:val="00FE1A20"/>
    <w:rsid w:val="00FE39A4"/>
    <w:rsid w:val="00FE54CA"/>
    <w:rsid w:val="00FE5A64"/>
    <w:rsid w:val="00FE65AA"/>
    <w:rsid w:val="00FF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5238C"/>
  <w15:docId w15:val="{A2B90C51-AF64-4423-87A4-CF3A2F05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278A7"/>
  </w:style>
  <w:style w:type="paragraph" w:styleId="Heading1">
    <w:name w:val="heading 1"/>
    <w:basedOn w:val="Normal"/>
    <w:next w:val="Normal"/>
    <w:qFormat/>
    <w:rsid w:val="007278A7"/>
    <w:pPr>
      <w:keepNext/>
      <w:jc w:val="center"/>
      <w:outlineLvl w:val="0"/>
    </w:pPr>
    <w:rPr>
      <w:rFonts w:ascii="Arial" w:hAnsi="Arial"/>
      <w:b/>
      <w:sz w:val="24"/>
    </w:rPr>
  </w:style>
  <w:style w:type="paragraph" w:styleId="Heading2">
    <w:name w:val="heading 2"/>
    <w:basedOn w:val="Normal"/>
    <w:next w:val="Normal"/>
    <w:qFormat/>
    <w:rsid w:val="007278A7"/>
    <w:pPr>
      <w:keepNext/>
      <w:outlineLvl w:val="1"/>
    </w:pPr>
    <w:rPr>
      <w:rFonts w:ascii="Arial" w:hAnsi="Arial"/>
      <w:b/>
    </w:rPr>
  </w:style>
  <w:style w:type="paragraph" w:styleId="Heading4">
    <w:name w:val="heading 4"/>
    <w:basedOn w:val="Normal"/>
    <w:next w:val="Normal"/>
    <w:link w:val="Heading4Char"/>
    <w:semiHidden/>
    <w:unhideWhenUsed/>
    <w:qFormat/>
    <w:rsid w:val="006D52B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78A7"/>
    <w:pPr>
      <w:jc w:val="center"/>
    </w:pPr>
    <w:rPr>
      <w:rFonts w:ascii="Arial" w:hAnsi="Arial"/>
      <w:b/>
      <w:sz w:val="24"/>
    </w:rPr>
  </w:style>
  <w:style w:type="paragraph" w:styleId="Header">
    <w:name w:val="header"/>
    <w:basedOn w:val="Normal"/>
    <w:rsid w:val="007278A7"/>
    <w:pPr>
      <w:tabs>
        <w:tab w:val="center" w:pos="4320"/>
        <w:tab w:val="right" w:pos="8640"/>
      </w:tabs>
    </w:pPr>
  </w:style>
  <w:style w:type="paragraph" w:styleId="Footer">
    <w:name w:val="footer"/>
    <w:basedOn w:val="Normal"/>
    <w:rsid w:val="007278A7"/>
    <w:pPr>
      <w:tabs>
        <w:tab w:val="center" w:pos="4320"/>
        <w:tab w:val="right" w:pos="8640"/>
      </w:tabs>
    </w:pPr>
  </w:style>
  <w:style w:type="character" w:styleId="PageNumber">
    <w:name w:val="page number"/>
    <w:basedOn w:val="DefaultParagraphFont"/>
    <w:rsid w:val="007278A7"/>
  </w:style>
  <w:style w:type="paragraph" w:styleId="BodyTextIndent2">
    <w:name w:val="Body Text Indent 2"/>
    <w:basedOn w:val="Normal"/>
    <w:rsid w:val="007278A7"/>
    <w:pPr>
      <w:widowControl w:val="0"/>
      <w:tabs>
        <w:tab w:val="decimal" w:pos="504"/>
        <w:tab w:val="left" w:pos="756"/>
        <w:tab w:val="left" w:pos="1008"/>
        <w:tab w:val="left" w:pos="1260"/>
        <w:tab w:val="left" w:pos="1512"/>
        <w:tab w:val="left" w:pos="1764"/>
        <w:tab w:val="left" w:pos="2016"/>
        <w:tab w:val="center" w:pos="8904"/>
      </w:tabs>
      <w:suppressAutoHyphens/>
      <w:ind w:left="1260" w:hanging="1260"/>
      <w:jc w:val="both"/>
    </w:pPr>
    <w:rPr>
      <w:snapToGrid w:val="0"/>
      <w:spacing w:val="-2"/>
      <w:sz w:val="24"/>
    </w:rPr>
  </w:style>
  <w:style w:type="paragraph" w:styleId="BodyTextIndent">
    <w:name w:val="Body Text Indent"/>
    <w:basedOn w:val="Normal"/>
    <w:rsid w:val="007278A7"/>
    <w:pPr>
      <w:spacing w:after="120"/>
      <w:ind w:left="360"/>
    </w:pPr>
    <w:rPr>
      <w:sz w:val="24"/>
      <w:szCs w:val="24"/>
    </w:rPr>
  </w:style>
  <w:style w:type="paragraph" w:customStyle="1" w:styleId="StyleLinespacingExactly122pt">
    <w:name w:val="Style Line spacing:  Exactly 12.2 pt"/>
    <w:basedOn w:val="Normal"/>
    <w:rsid w:val="007278A7"/>
    <w:pPr>
      <w:spacing w:line="244" w:lineRule="exact"/>
    </w:pPr>
  </w:style>
  <w:style w:type="character" w:styleId="Hyperlink">
    <w:name w:val="Hyperlink"/>
    <w:rsid w:val="00242199"/>
    <w:rPr>
      <w:color w:val="0000FF"/>
      <w:u w:val="single"/>
    </w:rPr>
  </w:style>
  <w:style w:type="character" w:customStyle="1" w:styleId="Heading4Char">
    <w:name w:val="Heading 4 Char"/>
    <w:link w:val="Heading4"/>
    <w:semiHidden/>
    <w:rsid w:val="006D52BC"/>
    <w:rPr>
      <w:rFonts w:ascii="Calibri" w:eastAsia="Times New Roman" w:hAnsi="Calibri" w:cs="Times New Roman"/>
      <w:b/>
      <w:bCs/>
      <w:sz w:val="28"/>
      <w:szCs w:val="28"/>
    </w:rPr>
  </w:style>
  <w:style w:type="paragraph" w:styleId="NormalWeb">
    <w:name w:val="Normal (Web)"/>
    <w:basedOn w:val="Normal"/>
    <w:uiPriority w:val="99"/>
    <w:unhideWhenUsed/>
    <w:rsid w:val="006D52BC"/>
    <w:pPr>
      <w:spacing w:before="100" w:beforeAutospacing="1" w:after="100" w:afterAutospacing="1"/>
    </w:pPr>
    <w:rPr>
      <w:sz w:val="24"/>
      <w:szCs w:val="24"/>
    </w:rPr>
  </w:style>
  <w:style w:type="paragraph" w:styleId="ListParagraph">
    <w:name w:val="List Paragraph"/>
    <w:basedOn w:val="Normal"/>
    <w:uiPriority w:val="34"/>
    <w:qFormat/>
    <w:rsid w:val="008D7D5C"/>
    <w:pPr>
      <w:ind w:left="720"/>
      <w:contextualSpacing/>
    </w:pPr>
    <w:rPr>
      <w:rFonts w:ascii="Arial" w:hAnsi="Arial"/>
      <w:sz w:val="24"/>
    </w:rPr>
  </w:style>
  <w:style w:type="character" w:customStyle="1" w:styleId="opdefaultcontent">
    <w:name w:val="opdefaultcontent"/>
    <w:rsid w:val="00E93994"/>
  </w:style>
  <w:style w:type="character" w:styleId="FollowedHyperlink">
    <w:name w:val="FollowedHyperlink"/>
    <w:basedOn w:val="DefaultParagraphFont"/>
    <w:semiHidden/>
    <w:unhideWhenUsed/>
    <w:rsid w:val="00092B65"/>
    <w:rPr>
      <w:color w:val="800080" w:themeColor="followedHyperlink"/>
      <w:u w:val="single"/>
    </w:rPr>
  </w:style>
  <w:style w:type="paragraph" w:styleId="BalloonText">
    <w:name w:val="Balloon Text"/>
    <w:basedOn w:val="Normal"/>
    <w:link w:val="BalloonTextChar"/>
    <w:semiHidden/>
    <w:unhideWhenUsed/>
    <w:rsid w:val="0075253C"/>
    <w:rPr>
      <w:rFonts w:ascii="Segoe UI" w:hAnsi="Segoe UI" w:cs="Segoe UI"/>
      <w:sz w:val="18"/>
      <w:szCs w:val="18"/>
    </w:rPr>
  </w:style>
  <w:style w:type="character" w:customStyle="1" w:styleId="BalloonTextChar">
    <w:name w:val="Balloon Text Char"/>
    <w:basedOn w:val="DefaultParagraphFont"/>
    <w:link w:val="BalloonText"/>
    <w:semiHidden/>
    <w:rsid w:val="0075253C"/>
    <w:rPr>
      <w:rFonts w:ascii="Segoe UI" w:hAnsi="Segoe UI" w:cs="Segoe UI"/>
      <w:sz w:val="18"/>
      <w:szCs w:val="18"/>
    </w:rPr>
  </w:style>
  <w:style w:type="character" w:styleId="Strong">
    <w:name w:val="Strong"/>
    <w:qFormat/>
    <w:rsid w:val="008047B6"/>
    <w:rPr>
      <w:b/>
      <w:bCs/>
    </w:rPr>
  </w:style>
  <w:style w:type="paragraph" w:styleId="PlainText">
    <w:name w:val="Plain Text"/>
    <w:basedOn w:val="Normal"/>
    <w:link w:val="PlainTextChar"/>
    <w:uiPriority w:val="99"/>
    <w:unhideWhenUsed/>
    <w:rsid w:val="00EB046C"/>
    <w:rPr>
      <w:rFonts w:ascii="Calibri" w:eastAsia="Calibri" w:hAnsi="Calibri"/>
      <w:sz w:val="22"/>
      <w:szCs w:val="21"/>
    </w:rPr>
  </w:style>
  <w:style w:type="character" w:customStyle="1" w:styleId="PlainTextChar">
    <w:name w:val="Plain Text Char"/>
    <w:basedOn w:val="DefaultParagraphFont"/>
    <w:link w:val="PlainText"/>
    <w:uiPriority w:val="99"/>
    <w:rsid w:val="00EB046C"/>
    <w:rPr>
      <w:rFonts w:ascii="Calibri" w:eastAsia="Calibri" w:hAnsi="Calibri"/>
      <w:sz w:val="22"/>
      <w:szCs w:val="21"/>
    </w:rPr>
  </w:style>
  <w:style w:type="character" w:styleId="CommentReference">
    <w:name w:val="annotation reference"/>
    <w:basedOn w:val="DefaultParagraphFont"/>
    <w:semiHidden/>
    <w:unhideWhenUsed/>
    <w:rsid w:val="00730AE1"/>
    <w:rPr>
      <w:sz w:val="16"/>
      <w:szCs w:val="16"/>
    </w:rPr>
  </w:style>
  <w:style w:type="paragraph" w:styleId="CommentText">
    <w:name w:val="annotation text"/>
    <w:basedOn w:val="Normal"/>
    <w:link w:val="CommentTextChar"/>
    <w:semiHidden/>
    <w:unhideWhenUsed/>
    <w:rsid w:val="00730AE1"/>
  </w:style>
  <w:style w:type="character" w:customStyle="1" w:styleId="CommentTextChar">
    <w:name w:val="Comment Text Char"/>
    <w:basedOn w:val="DefaultParagraphFont"/>
    <w:link w:val="CommentText"/>
    <w:semiHidden/>
    <w:rsid w:val="00730AE1"/>
  </w:style>
  <w:style w:type="paragraph" w:styleId="CommentSubject">
    <w:name w:val="annotation subject"/>
    <w:basedOn w:val="CommentText"/>
    <w:next w:val="CommentText"/>
    <w:link w:val="CommentSubjectChar"/>
    <w:semiHidden/>
    <w:unhideWhenUsed/>
    <w:rsid w:val="00730AE1"/>
    <w:rPr>
      <w:b/>
      <w:bCs/>
    </w:rPr>
  </w:style>
  <w:style w:type="character" w:customStyle="1" w:styleId="CommentSubjectChar">
    <w:name w:val="Comment Subject Char"/>
    <w:basedOn w:val="CommentTextChar"/>
    <w:link w:val="CommentSubject"/>
    <w:semiHidden/>
    <w:rsid w:val="00730AE1"/>
    <w:rPr>
      <w:b/>
      <w:bCs/>
    </w:rPr>
  </w:style>
  <w:style w:type="table" w:styleId="TableGrid">
    <w:name w:val="Table Grid"/>
    <w:basedOn w:val="TableNormal"/>
    <w:uiPriority w:val="39"/>
    <w:rsid w:val="002867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0050">
      <w:bodyDiv w:val="1"/>
      <w:marLeft w:val="0"/>
      <w:marRight w:val="0"/>
      <w:marTop w:val="0"/>
      <w:marBottom w:val="0"/>
      <w:divBdr>
        <w:top w:val="none" w:sz="0" w:space="0" w:color="auto"/>
        <w:left w:val="none" w:sz="0" w:space="0" w:color="auto"/>
        <w:bottom w:val="none" w:sz="0" w:space="0" w:color="auto"/>
        <w:right w:val="none" w:sz="0" w:space="0" w:color="auto"/>
      </w:divBdr>
    </w:div>
    <w:div w:id="158470881">
      <w:bodyDiv w:val="1"/>
      <w:marLeft w:val="0"/>
      <w:marRight w:val="0"/>
      <w:marTop w:val="0"/>
      <w:marBottom w:val="0"/>
      <w:divBdr>
        <w:top w:val="none" w:sz="0" w:space="0" w:color="auto"/>
        <w:left w:val="none" w:sz="0" w:space="0" w:color="auto"/>
        <w:bottom w:val="none" w:sz="0" w:space="0" w:color="auto"/>
        <w:right w:val="none" w:sz="0" w:space="0" w:color="auto"/>
      </w:divBdr>
    </w:div>
    <w:div w:id="209076455">
      <w:bodyDiv w:val="1"/>
      <w:marLeft w:val="0"/>
      <w:marRight w:val="0"/>
      <w:marTop w:val="0"/>
      <w:marBottom w:val="0"/>
      <w:divBdr>
        <w:top w:val="none" w:sz="0" w:space="0" w:color="auto"/>
        <w:left w:val="none" w:sz="0" w:space="0" w:color="auto"/>
        <w:bottom w:val="none" w:sz="0" w:space="0" w:color="auto"/>
        <w:right w:val="none" w:sz="0" w:space="0" w:color="auto"/>
      </w:divBdr>
    </w:div>
    <w:div w:id="288249011">
      <w:bodyDiv w:val="1"/>
      <w:marLeft w:val="0"/>
      <w:marRight w:val="0"/>
      <w:marTop w:val="0"/>
      <w:marBottom w:val="0"/>
      <w:divBdr>
        <w:top w:val="none" w:sz="0" w:space="0" w:color="auto"/>
        <w:left w:val="none" w:sz="0" w:space="0" w:color="auto"/>
        <w:bottom w:val="none" w:sz="0" w:space="0" w:color="auto"/>
        <w:right w:val="none" w:sz="0" w:space="0" w:color="auto"/>
      </w:divBdr>
    </w:div>
    <w:div w:id="455946852">
      <w:bodyDiv w:val="1"/>
      <w:marLeft w:val="0"/>
      <w:marRight w:val="0"/>
      <w:marTop w:val="0"/>
      <w:marBottom w:val="0"/>
      <w:divBdr>
        <w:top w:val="none" w:sz="0" w:space="0" w:color="auto"/>
        <w:left w:val="none" w:sz="0" w:space="0" w:color="auto"/>
        <w:bottom w:val="none" w:sz="0" w:space="0" w:color="auto"/>
        <w:right w:val="none" w:sz="0" w:space="0" w:color="auto"/>
      </w:divBdr>
    </w:div>
    <w:div w:id="651718267">
      <w:bodyDiv w:val="1"/>
      <w:marLeft w:val="0"/>
      <w:marRight w:val="0"/>
      <w:marTop w:val="0"/>
      <w:marBottom w:val="0"/>
      <w:divBdr>
        <w:top w:val="none" w:sz="0" w:space="0" w:color="auto"/>
        <w:left w:val="none" w:sz="0" w:space="0" w:color="auto"/>
        <w:bottom w:val="none" w:sz="0" w:space="0" w:color="auto"/>
        <w:right w:val="none" w:sz="0" w:space="0" w:color="auto"/>
      </w:divBdr>
    </w:div>
    <w:div w:id="712458924">
      <w:bodyDiv w:val="1"/>
      <w:marLeft w:val="0"/>
      <w:marRight w:val="0"/>
      <w:marTop w:val="0"/>
      <w:marBottom w:val="0"/>
      <w:divBdr>
        <w:top w:val="none" w:sz="0" w:space="0" w:color="auto"/>
        <w:left w:val="none" w:sz="0" w:space="0" w:color="auto"/>
        <w:bottom w:val="none" w:sz="0" w:space="0" w:color="auto"/>
        <w:right w:val="none" w:sz="0" w:space="0" w:color="auto"/>
      </w:divBdr>
    </w:div>
    <w:div w:id="715004479">
      <w:bodyDiv w:val="1"/>
      <w:marLeft w:val="0"/>
      <w:marRight w:val="0"/>
      <w:marTop w:val="0"/>
      <w:marBottom w:val="0"/>
      <w:divBdr>
        <w:top w:val="none" w:sz="0" w:space="0" w:color="auto"/>
        <w:left w:val="none" w:sz="0" w:space="0" w:color="auto"/>
        <w:bottom w:val="none" w:sz="0" w:space="0" w:color="auto"/>
        <w:right w:val="none" w:sz="0" w:space="0" w:color="auto"/>
      </w:divBdr>
    </w:div>
    <w:div w:id="715008799">
      <w:bodyDiv w:val="1"/>
      <w:marLeft w:val="0"/>
      <w:marRight w:val="0"/>
      <w:marTop w:val="0"/>
      <w:marBottom w:val="0"/>
      <w:divBdr>
        <w:top w:val="none" w:sz="0" w:space="0" w:color="auto"/>
        <w:left w:val="none" w:sz="0" w:space="0" w:color="auto"/>
        <w:bottom w:val="none" w:sz="0" w:space="0" w:color="auto"/>
        <w:right w:val="none" w:sz="0" w:space="0" w:color="auto"/>
      </w:divBdr>
    </w:div>
    <w:div w:id="812647389">
      <w:bodyDiv w:val="1"/>
      <w:marLeft w:val="0"/>
      <w:marRight w:val="0"/>
      <w:marTop w:val="0"/>
      <w:marBottom w:val="0"/>
      <w:divBdr>
        <w:top w:val="none" w:sz="0" w:space="0" w:color="auto"/>
        <w:left w:val="none" w:sz="0" w:space="0" w:color="auto"/>
        <w:bottom w:val="none" w:sz="0" w:space="0" w:color="auto"/>
        <w:right w:val="none" w:sz="0" w:space="0" w:color="auto"/>
      </w:divBdr>
    </w:div>
    <w:div w:id="985284637">
      <w:bodyDiv w:val="1"/>
      <w:marLeft w:val="0"/>
      <w:marRight w:val="0"/>
      <w:marTop w:val="0"/>
      <w:marBottom w:val="0"/>
      <w:divBdr>
        <w:top w:val="none" w:sz="0" w:space="0" w:color="auto"/>
        <w:left w:val="none" w:sz="0" w:space="0" w:color="auto"/>
        <w:bottom w:val="none" w:sz="0" w:space="0" w:color="auto"/>
        <w:right w:val="none" w:sz="0" w:space="0" w:color="auto"/>
      </w:divBdr>
    </w:div>
    <w:div w:id="988171866">
      <w:bodyDiv w:val="1"/>
      <w:marLeft w:val="0"/>
      <w:marRight w:val="0"/>
      <w:marTop w:val="0"/>
      <w:marBottom w:val="0"/>
      <w:divBdr>
        <w:top w:val="none" w:sz="0" w:space="0" w:color="auto"/>
        <w:left w:val="none" w:sz="0" w:space="0" w:color="auto"/>
        <w:bottom w:val="none" w:sz="0" w:space="0" w:color="auto"/>
        <w:right w:val="none" w:sz="0" w:space="0" w:color="auto"/>
      </w:divBdr>
    </w:div>
    <w:div w:id="1018509798">
      <w:bodyDiv w:val="1"/>
      <w:marLeft w:val="0"/>
      <w:marRight w:val="0"/>
      <w:marTop w:val="0"/>
      <w:marBottom w:val="0"/>
      <w:divBdr>
        <w:top w:val="none" w:sz="0" w:space="0" w:color="auto"/>
        <w:left w:val="none" w:sz="0" w:space="0" w:color="auto"/>
        <w:bottom w:val="none" w:sz="0" w:space="0" w:color="auto"/>
        <w:right w:val="none" w:sz="0" w:space="0" w:color="auto"/>
      </w:divBdr>
    </w:div>
    <w:div w:id="1413552824">
      <w:bodyDiv w:val="1"/>
      <w:marLeft w:val="0"/>
      <w:marRight w:val="0"/>
      <w:marTop w:val="0"/>
      <w:marBottom w:val="0"/>
      <w:divBdr>
        <w:top w:val="none" w:sz="0" w:space="0" w:color="auto"/>
        <w:left w:val="none" w:sz="0" w:space="0" w:color="auto"/>
        <w:bottom w:val="none" w:sz="0" w:space="0" w:color="auto"/>
        <w:right w:val="none" w:sz="0" w:space="0" w:color="auto"/>
      </w:divBdr>
    </w:div>
    <w:div w:id="1454910019">
      <w:bodyDiv w:val="1"/>
      <w:marLeft w:val="0"/>
      <w:marRight w:val="0"/>
      <w:marTop w:val="0"/>
      <w:marBottom w:val="0"/>
      <w:divBdr>
        <w:top w:val="none" w:sz="0" w:space="0" w:color="auto"/>
        <w:left w:val="none" w:sz="0" w:space="0" w:color="auto"/>
        <w:bottom w:val="none" w:sz="0" w:space="0" w:color="auto"/>
        <w:right w:val="none" w:sz="0" w:space="0" w:color="auto"/>
      </w:divBdr>
    </w:div>
    <w:div w:id="1529414926">
      <w:bodyDiv w:val="1"/>
      <w:marLeft w:val="0"/>
      <w:marRight w:val="0"/>
      <w:marTop w:val="0"/>
      <w:marBottom w:val="0"/>
      <w:divBdr>
        <w:top w:val="none" w:sz="0" w:space="0" w:color="auto"/>
        <w:left w:val="none" w:sz="0" w:space="0" w:color="auto"/>
        <w:bottom w:val="none" w:sz="0" w:space="0" w:color="auto"/>
        <w:right w:val="none" w:sz="0" w:space="0" w:color="auto"/>
      </w:divBdr>
    </w:div>
    <w:div w:id="1660422617">
      <w:bodyDiv w:val="1"/>
      <w:marLeft w:val="0"/>
      <w:marRight w:val="0"/>
      <w:marTop w:val="0"/>
      <w:marBottom w:val="0"/>
      <w:divBdr>
        <w:top w:val="none" w:sz="0" w:space="0" w:color="auto"/>
        <w:left w:val="none" w:sz="0" w:space="0" w:color="auto"/>
        <w:bottom w:val="none" w:sz="0" w:space="0" w:color="auto"/>
        <w:right w:val="none" w:sz="0" w:space="0" w:color="auto"/>
      </w:divBdr>
    </w:div>
    <w:div w:id="1702322950">
      <w:bodyDiv w:val="1"/>
      <w:marLeft w:val="0"/>
      <w:marRight w:val="0"/>
      <w:marTop w:val="0"/>
      <w:marBottom w:val="0"/>
      <w:divBdr>
        <w:top w:val="none" w:sz="0" w:space="0" w:color="auto"/>
        <w:left w:val="none" w:sz="0" w:space="0" w:color="auto"/>
        <w:bottom w:val="none" w:sz="0" w:space="0" w:color="auto"/>
        <w:right w:val="none" w:sz="0" w:space="0" w:color="auto"/>
      </w:divBdr>
    </w:div>
    <w:div w:id="1734699824">
      <w:bodyDiv w:val="1"/>
      <w:marLeft w:val="0"/>
      <w:marRight w:val="0"/>
      <w:marTop w:val="0"/>
      <w:marBottom w:val="0"/>
      <w:divBdr>
        <w:top w:val="none" w:sz="0" w:space="0" w:color="auto"/>
        <w:left w:val="none" w:sz="0" w:space="0" w:color="auto"/>
        <w:bottom w:val="none" w:sz="0" w:space="0" w:color="auto"/>
        <w:right w:val="none" w:sz="0" w:space="0" w:color="auto"/>
      </w:divBdr>
    </w:div>
    <w:div w:id="1766878961">
      <w:bodyDiv w:val="1"/>
      <w:marLeft w:val="0"/>
      <w:marRight w:val="0"/>
      <w:marTop w:val="0"/>
      <w:marBottom w:val="0"/>
      <w:divBdr>
        <w:top w:val="none" w:sz="0" w:space="0" w:color="auto"/>
        <w:left w:val="none" w:sz="0" w:space="0" w:color="auto"/>
        <w:bottom w:val="none" w:sz="0" w:space="0" w:color="auto"/>
        <w:right w:val="none" w:sz="0" w:space="0" w:color="auto"/>
      </w:divBdr>
    </w:div>
    <w:div w:id="1858544241">
      <w:bodyDiv w:val="1"/>
      <w:marLeft w:val="0"/>
      <w:marRight w:val="0"/>
      <w:marTop w:val="0"/>
      <w:marBottom w:val="0"/>
      <w:divBdr>
        <w:top w:val="none" w:sz="0" w:space="0" w:color="auto"/>
        <w:left w:val="none" w:sz="0" w:space="0" w:color="auto"/>
        <w:bottom w:val="none" w:sz="0" w:space="0" w:color="auto"/>
        <w:right w:val="none" w:sz="0" w:space="0" w:color="auto"/>
      </w:divBdr>
    </w:div>
    <w:div w:id="1936088926">
      <w:bodyDiv w:val="1"/>
      <w:marLeft w:val="0"/>
      <w:marRight w:val="0"/>
      <w:marTop w:val="0"/>
      <w:marBottom w:val="0"/>
      <w:divBdr>
        <w:top w:val="none" w:sz="0" w:space="0" w:color="auto"/>
        <w:left w:val="none" w:sz="0" w:space="0" w:color="auto"/>
        <w:bottom w:val="none" w:sz="0" w:space="0" w:color="auto"/>
        <w:right w:val="none" w:sz="0" w:space="0" w:color="auto"/>
      </w:divBdr>
    </w:div>
    <w:div w:id="2000229846">
      <w:bodyDiv w:val="1"/>
      <w:marLeft w:val="0"/>
      <w:marRight w:val="0"/>
      <w:marTop w:val="0"/>
      <w:marBottom w:val="0"/>
      <w:divBdr>
        <w:top w:val="none" w:sz="0" w:space="0" w:color="auto"/>
        <w:left w:val="none" w:sz="0" w:space="0" w:color="auto"/>
        <w:bottom w:val="none" w:sz="0" w:space="0" w:color="auto"/>
        <w:right w:val="none" w:sz="0" w:space="0" w:color="auto"/>
      </w:divBdr>
    </w:div>
    <w:div w:id="21173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pearsoncmg.com/ph/bp/bp_go_2016/sdf/go_vol1_sdf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s/" TargetMode="External"/><Relationship Id="rId17" Type="http://schemas.openxmlformats.org/officeDocument/2006/relationships/hyperlink" Target="http://www.phrc.pa.gov/Pages/default.aspx" TargetMode="External"/><Relationship Id="rId2" Type="http://schemas.openxmlformats.org/officeDocument/2006/relationships/numbering" Target="numbering.xml"/><Relationship Id="rId16" Type="http://schemas.openxmlformats.org/officeDocument/2006/relationships/hyperlink" Target="http://www.hacc.edu/Students/DisabilityServices/Contact-Disability-Service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c.edu/Students/TechnicalSupport/index.cfm" TargetMode="External"/><Relationship Id="rId5" Type="http://schemas.openxmlformats.org/officeDocument/2006/relationships/webSettings" Target="webSettings.xml"/><Relationship Id="rId15" Type="http://schemas.openxmlformats.org/officeDocument/2006/relationships/hyperlink" Target="HTTP://WWW.HACC.EDU/NEWSTUDENTS/REGISTERONLINEGUIDE/DROPPING-ADDING-OR-WITHDRAWING.CFM?CSSEARCH=68360_1" TargetMode="External"/><Relationship Id="rId10" Type="http://schemas.openxmlformats.org/officeDocument/2006/relationships/hyperlink" Target="http://www.pearsonmylabandmastering.com/northamerica/myitlab/system-requirements-office-2016/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cc.edu/NewStudents/RegisterOnlineGuide/Add-Drop-Deadlines.cfm" TargetMode="External"/><Relationship Id="rId14" Type="http://schemas.openxmlformats.org/officeDocument/2006/relationships/hyperlink" Target="http://www.hacc.edu/NewStudents/RegisterOnlineGuide/Add-Drop-Deadlines.cfm?cssearch=7466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4C9B-6D54-4068-9272-41E4B22E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Harrisburg Area Community College</Company>
  <LinksUpToDate>false</LinksUpToDate>
  <CharactersWithSpaces>17063</CharactersWithSpaces>
  <SharedDoc>false</SharedDoc>
  <HLinks>
    <vt:vector size="30" baseType="variant">
      <vt:variant>
        <vt:i4>5308519</vt:i4>
      </vt:variant>
      <vt:variant>
        <vt:i4>12</vt:i4>
      </vt:variant>
      <vt:variant>
        <vt:i4>0</vt:i4>
      </vt:variant>
      <vt:variant>
        <vt:i4>5</vt:i4>
      </vt:variant>
      <vt:variant>
        <vt:lpwstr>mailto:lmboon@hacc.edu</vt:lpwstr>
      </vt:variant>
      <vt:variant>
        <vt:lpwstr/>
      </vt:variant>
      <vt:variant>
        <vt:i4>1179649</vt:i4>
      </vt:variant>
      <vt:variant>
        <vt:i4>9</vt:i4>
      </vt:variant>
      <vt:variant>
        <vt:i4>0</vt:i4>
      </vt:variant>
      <vt:variant>
        <vt:i4>5</vt:i4>
      </vt:variant>
      <vt:variant>
        <vt:lpwstr>http://www.phrc.state.pa.us/</vt:lpwstr>
      </vt:variant>
      <vt:variant>
        <vt:lpwstr/>
      </vt:variant>
      <vt:variant>
        <vt:i4>196692</vt:i4>
      </vt:variant>
      <vt:variant>
        <vt:i4>6</vt:i4>
      </vt:variant>
      <vt:variant>
        <vt:i4>0</vt:i4>
      </vt:variant>
      <vt:variant>
        <vt:i4>5</vt:i4>
      </vt:variant>
      <vt:variant>
        <vt:lpwstr>../CIS 105/Fall 2008/www.prenhall.com/inbusiness</vt:lpwstr>
      </vt:variant>
      <vt:variant>
        <vt:lpwstr/>
      </vt:variant>
      <vt:variant>
        <vt:i4>4128817</vt:i4>
      </vt:variant>
      <vt:variant>
        <vt:i4>3</vt:i4>
      </vt:variant>
      <vt:variant>
        <vt:i4>0</vt:i4>
      </vt:variant>
      <vt:variant>
        <vt:i4>5</vt:i4>
      </vt:variant>
      <vt:variant>
        <vt:lpwstr>http://www.macromedia.com/shockwave/download/download.cgi?P1_Prod_Version=ShockwaveFlash</vt:lpwstr>
      </vt:variant>
      <vt:variant>
        <vt:lpwstr/>
      </vt:variant>
      <vt:variant>
        <vt:i4>3014679</vt:i4>
      </vt:variant>
      <vt:variant>
        <vt:i4>0</vt:i4>
      </vt:variant>
      <vt:variant>
        <vt:i4>0</vt:i4>
      </vt:variant>
      <vt:variant>
        <vt:i4>5</vt:i4>
      </vt:variant>
      <vt:variant>
        <vt:lpwstr>mailto:ddbittle@hacc.edu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Ddbittle@hacc.edu</dc:creator>
  <cp:lastModifiedBy>Dave</cp:lastModifiedBy>
  <cp:revision>8</cp:revision>
  <cp:lastPrinted>2014-01-23T14:01:00Z</cp:lastPrinted>
  <dcterms:created xsi:type="dcterms:W3CDTF">2017-01-15T21:39:00Z</dcterms:created>
  <dcterms:modified xsi:type="dcterms:W3CDTF">2017-01-15T22:22:00Z</dcterms:modified>
</cp:coreProperties>
</file>